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2BEEEF07" w14:textId="43138224" w:rsidR="00EC2C18" w:rsidRDefault="00EC2C18" w:rsidP="00CA4EA6">
      <w:pPr>
        <w:jc w:val="center"/>
      </w:pPr>
      <w:r>
        <w:rPr>
          <w:rFonts w:ascii="黑体" w:eastAsia="黑体" w:hAnsi="黑体" w:hint="eastAsia"/>
          <w:sz w:val="36"/>
        </w:rPr>
        <w:t>中文题目</w:t>
      </w:r>
      <w:r>
        <w:rPr>
          <w:rFonts w:hint="eastAsia"/>
        </w:rPr>
        <w:t>（</w:t>
      </w:r>
      <w:r w:rsidR="00170D4F" w:rsidRPr="00927667">
        <w:rPr>
          <w:rFonts w:hint="eastAsia"/>
          <w:color w:val="800000"/>
          <w:sz w:val="18"/>
          <w:szCs w:val="18"/>
        </w:rPr>
        <w:t>小</w:t>
      </w:r>
      <w:r w:rsidR="00170D4F" w:rsidRPr="00927667">
        <w:rPr>
          <w:rFonts w:hint="eastAsia"/>
          <w:color w:val="800000"/>
          <w:sz w:val="18"/>
          <w:szCs w:val="18"/>
        </w:rPr>
        <w:t>2</w:t>
      </w:r>
      <w:r w:rsidR="00170D4F" w:rsidRPr="00927667">
        <w:rPr>
          <w:rFonts w:hint="eastAsia"/>
          <w:color w:val="800000"/>
          <w:sz w:val="18"/>
          <w:szCs w:val="18"/>
        </w:rPr>
        <w:t>号</w:t>
      </w:r>
      <w:r w:rsidRPr="00927667">
        <w:rPr>
          <w:rFonts w:hint="eastAsia"/>
          <w:color w:val="800000"/>
          <w:sz w:val="18"/>
          <w:szCs w:val="18"/>
        </w:rPr>
        <w:t>黑体，</w:t>
      </w:r>
      <w:r w:rsidRPr="00927667">
        <w:rPr>
          <w:rFonts w:hint="eastAsia"/>
          <w:color w:val="800000"/>
          <w:sz w:val="18"/>
          <w:szCs w:val="18"/>
        </w:rPr>
        <w:t xml:space="preserve"> </w:t>
      </w:r>
      <w:r w:rsidR="00CA4EA6">
        <w:rPr>
          <w:rFonts w:hint="eastAsia"/>
          <w:color w:val="800000"/>
          <w:sz w:val="18"/>
          <w:szCs w:val="18"/>
        </w:rPr>
        <w:t>居中对齐</w:t>
      </w:r>
      <w:r>
        <w:rPr>
          <w:rFonts w:hint="eastAsia"/>
        </w:rPr>
        <w:t>）</w:t>
      </w:r>
    </w:p>
    <w:p w14:paraId="0854AB39" w14:textId="77777777" w:rsidR="00042672" w:rsidRDefault="00042672">
      <w:pPr>
        <w:rPr>
          <w:rFonts w:ascii="仿宋_GB2312" w:eastAsia="仿宋_GB2312" w:hAnsi="仿宋"/>
          <w:sz w:val="24"/>
        </w:rPr>
      </w:pPr>
    </w:p>
    <w:p w14:paraId="33396EB8" w14:textId="5D12F5D9" w:rsidR="00EC2C18" w:rsidRPr="00887A96" w:rsidRDefault="00EC2C18" w:rsidP="00887A96">
      <w:pPr>
        <w:jc w:val="center"/>
        <w:rPr>
          <w:color w:val="800000"/>
          <w:sz w:val="18"/>
          <w:szCs w:val="18"/>
        </w:rPr>
      </w:pPr>
      <w:r w:rsidRPr="004F3BF8">
        <w:rPr>
          <w:rFonts w:ascii="仿宋_GB2312" w:eastAsia="仿宋_GB2312" w:hAnsi="仿宋" w:hint="eastAsia"/>
          <w:sz w:val="24"/>
        </w:rPr>
        <w:t>作者</w:t>
      </w:r>
      <w:r w:rsidRPr="00042672">
        <w:rPr>
          <w:rFonts w:eastAsia="仿宋"/>
          <w:sz w:val="24"/>
          <w:vertAlign w:val="superscript"/>
        </w:rPr>
        <w:t>1</w:t>
      </w:r>
      <w:r w:rsidRPr="00042672">
        <w:rPr>
          <w:rFonts w:ascii="宋体" w:hAnsi="宋体" w:hint="eastAsia"/>
          <w:sz w:val="24"/>
        </w:rPr>
        <w:t>，</w:t>
      </w:r>
      <w:r w:rsidRPr="004F3BF8">
        <w:rPr>
          <w:rFonts w:ascii="仿宋_GB2312" w:eastAsia="仿宋_GB2312" w:hAnsi="仿宋" w:hint="eastAsia"/>
          <w:sz w:val="24"/>
        </w:rPr>
        <w:t>作者</w:t>
      </w:r>
      <w:r w:rsidRPr="00042672">
        <w:rPr>
          <w:rFonts w:eastAsia="仿宋"/>
          <w:sz w:val="24"/>
          <w:vertAlign w:val="superscript"/>
        </w:rPr>
        <w:t>2</w:t>
      </w:r>
      <w:r w:rsidRPr="00042672">
        <w:rPr>
          <w:rFonts w:ascii="宋体" w:hAnsi="宋体" w:hint="eastAsia"/>
          <w:sz w:val="24"/>
        </w:rPr>
        <w:t>，</w:t>
      </w:r>
      <w:r w:rsidRPr="004F3BF8">
        <w:rPr>
          <w:rFonts w:ascii="仿宋_GB2312" w:eastAsia="仿宋_GB2312" w:hAnsi="仿宋" w:hint="eastAsia"/>
          <w:sz w:val="24"/>
        </w:rPr>
        <w:t>作者</w:t>
      </w:r>
      <w:r w:rsidRPr="00042672">
        <w:rPr>
          <w:rFonts w:eastAsia="仿宋"/>
          <w:sz w:val="24"/>
          <w:vertAlign w:val="superscript"/>
        </w:rPr>
        <w:t>1</w:t>
      </w:r>
      <w:commentRangeStart w:id="0"/>
      <w:r w:rsidRPr="00042672">
        <w:rPr>
          <w:rFonts w:eastAsia="仿宋"/>
          <w:sz w:val="24"/>
          <w:vertAlign w:val="superscript"/>
        </w:rPr>
        <w:t>*</w:t>
      </w:r>
      <w:commentRangeEnd w:id="0"/>
      <w:r w:rsidR="006F71A7">
        <w:rPr>
          <w:rStyle w:val="a6"/>
        </w:rPr>
        <w:commentReference w:id="0"/>
      </w:r>
      <w:r>
        <w:rPr>
          <w:rFonts w:hint="eastAsia"/>
        </w:rPr>
        <w:t>（</w:t>
      </w:r>
      <w:r w:rsidR="00170D4F" w:rsidRPr="00927667">
        <w:rPr>
          <w:rFonts w:hint="eastAsia"/>
          <w:color w:val="800000"/>
          <w:sz w:val="18"/>
          <w:szCs w:val="18"/>
        </w:rPr>
        <w:t>小</w:t>
      </w:r>
      <w:r w:rsidR="00170D4F" w:rsidRPr="00927667">
        <w:rPr>
          <w:rFonts w:hint="eastAsia"/>
          <w:color w:val="800000"/>
          <w:sz w:val="18"/>
          <w:szCs w:val="18"/>
        </w:rPr>
        <w:t>4</w:t>
      </w:r>
      <w:r w:rsidR="00887A96">
        <w:rPr>
          <w:rFonts w:hint="eastAsia"/>
          <w:color w:val="800000"/>
          <w:sz w:val="18"/>
          <w:szCs w:val="18"/>
        </w:rPr>
        <w:t>号</w:t>
      </w:r>
      <w:r w:rsidR="000E5B5F">
        <w:rPr>
          <w:rFonts w:hint="eastAsia"/>
          <w:color w:val="800000"/>
          <w:sz w:val="18"/>
          <w:szCs w:val="18"/>
        </w:rPr>
        <w:t>楷体</w:t>
      </w:r>
      <w:r w:rsidRPr="00927667">
        <w:rPr>
          <w:rFonts w:hint="eastAsia"/>
          <w:color w:val="800000"/>
          <w:sz w:val="18"/>
          <w:szCs w:val="18"/>
        </w:rPr>
        <w:t>，</w:t>
      </w:r>
      <w:r w:rsidR="004715AE">
        <w:rPr>
          <w:rFonts w:hint="eastAsia"/>
          <w:color w:val="800000"/>
          <w:sz w:val="18"/>
          <w:szCs w:val="18"/>
        </w:rPr>
        <w:t>居中对齐</w:t>
      </w:r>
      <w:r>
        <w:rPr>
          <w:rFonts w:hint="eastAsia"/>
        </w:rPr>
        <w:t>）</w:t>
      </w:r>
    </w:p>
    <w:p w14:paraId="3D59477C" w14:textId="7844F86A" w:rsidR="00EC2C18" w:rsidRDefault="00EC2C18" w:rsidP="004715AE">
      <w:pPr>
        <w:jc w:val="center"/>
        <w:rPr>
          <w:color w:val="000000"/>
          <w:szCs w:val="21"/>
        </w:rPr>
      </w:pPr>
      <w:r>
        <w:rPr>
          <w:rFonts w:hint="eastAsia"/>
          <w:sz w:val="15"/>
        </w:rPr>
        <w:t>（</w:t>
      </w:r>
      <w:r w:rsidR="004B7FEA" w:rsidRPr="000E5B5F">
        <w:rPr>
          <w:rFonts w:ascii="宋体" w:hAnsi="宋体" w:hint="eastAsia"/>
          <w:sz w:val="20"/>
          <w:vertAlign w:val="superscript"/>
        </w:rPr>
        <w:t>1</w:t>
      </w:r>
      <w:r w:rsidR="00007DC8" w:rsidRPr="000E5B5F">
        <w:rPr>
          <w:rFonts w:ascii="宋体" w:hAnsi="宋体" w:hint="eastAsia"/>
          <w:sz w:val="20"/>
          <w:vertAlign w:val="superscript"/>
        </w:rPr>
        <w:t xml:space="preserve"> </w:t>
      </w:r>
      <w:r w:rsidRPr="000E5B5F">
        <w:rPr>
          <w:rFonts w:ascii="宋体" w:hAnsi="宋体" w:hint="eastAsia"/>
          <w:sz w:val="20"/>
        </w:rPr>
        <w:t>作者单位，市</w:t>
      </w:r>
      <w:r w:rsidR="003A6314" w:rsidRPr="000E5B5F">
        <w:rPr>
          <w:rFonts w:ascii="宋体" w:hAnsi="宋体" w:hint="eastAsia"/>
          <w:sz w:val="20"/>
        </w:rPr>
        <w:t xml:space="preserve"> </w:t>
      </w:r>
      <w:r w:rsidRPr="000E5B5F">
        <w:rPr>
          <w:rFonts w:ascii="宋体" w:hAnsi="宋体" w:hint="eastAsia"/>
          <w:sz w:val="20"/>
        </w:rPr>
        <w:t xml:space="preserve">邮编； </w:t>
      </w:r>
      <w:r w:rsidRPr="000E5B5F">
        <w:rPr>
          <w:rFonts w:ascii="宋体" w:hAnsi="宋体" w:hint="eastAsia"/>
          <w:sz w:val="20"/>
          <w:vertAlign w:val="superscript"/>
        </w:rPr>
        <w:t>2</w:t>
      </w:r>
      <w:r w:rsidR="00007DC8" w:rsidRPr="000E5B5F">
        <w:rPr>
          <w:rFonts w:ascii="宋体" w:hAnsi="宋体" w:hint="eastAsia"/>
          <w:sz w:val="20"/>
          <w:vertAlign w:val="superscript"/>
        </w:rPr>
        <w:t xml:space="preserve"> </w:t>
      </w:r>
      <w:r w:rsidRPr="000E5B5F">
        <w:rPr>
          <w:rFonts w:ascii="宋体" w:hAnsi="宋体" w:hint="eastAsia"/>
          <w:sz w:val="20"/>
        </w:rPr>
        <w:t>作者单位，市</w:t>
      </w:r>
      <w:r w:rsidR="003A6314" w:rsidRPr="000E5B5F">
        <w:rPr>
          <w:rFonts w:ascii="宋体" w:hAnsi="宋体" w:hint="eastAsia"/>
          <w:sz w:val="20"/>
        </w:rPr>
        <w:t xml:space="preserve"> </w:t>
      </w:r>
      <w:r w:rsidRPr="000E5B5F">
        <w:rPr>
          <w:rFonts w:ascii="宋体" w:hAnsi="宋体" w:hint="eastAsia"/>
          <w:sz w:val="20"/>
        </w:rPr>
        <w:t>邮编</w:t>
      </w:r>
      <w:r>
        <w:rPr>
          <w:rFonts w:hint="eastAsia"/>
          <w:sz w:val="15"/>
        </w:rPr>
        <w:t>）</w:t>
      </w:r>
      <w:r w:rsidRPr="008B34A9">
        <w:rPr>
          <w:rFonts w:hint="eastAsia"/>
          <w:color w:val="800000"/>
          <w:sz w:val="18"/>
          <w:szCs w:val="18"/>
        </w:rPr>
        <w:t>（</w:t>
      </w:r>
      <w:r w:rsidR="000E5B5F">
        <w:rPr>
          <w:rFonts w:hint="eastAsia"/>
          <w:color w:val="800000"/>
          <w:sz w:val="18"/>
          <w:szCs w:val="18"/>
        </w:rPr>
        <w:t>小</w:t>
      </w:r>
      <w:r w:rsidR="008B34A9" w:rsidRPr="008B34A9">
        <w:rPr>
          <w:rFonts w:hint="eastAsia"/>
          <w:color w:val="800000"/>
          <w:sz w:val="18"/>
          <w:szCs w:val="18"/>
        </w:rPr>
        <w:t>5</w:t>
      </w:r>
      <w:r w:rsidR="00170D4F" w:rsidRPr="008B34A9">
        <w:rPr>
          <w:rFonts w:hint="eastAsia"/>
          <w:color w:val="800000"/>
          <w:sz w:val="18"/>
          <w:szCs w:val="18"/>
        </w:rPr>
        <w:t>号</w:t>
      </w:r>
      <w:r w:rsidRPr="008B34A9">
        <w:rPr>
          <w:rFonts w:hint="eastAsia"/>
          <w:color w:val="800000"/>
          <w:sz w:val="18"/>
          <w:szCs w:val="18"/>
        </w:rPr>
        <w:t>宋体，</w:t>
      </w:r>
      <w:r w:rsidR="004715AE" w:rsidRPr="008B34A9">
        <w:rPr>
          <w:rFonts w:hint="eastAsia"/>
          <w:color w:val="800000"/>
          <w:sz w:val="18"/>
          <w:szCs w:val="18"/>
        </w:rPr>
        <w:t>居中对齐</w:t>
      </w:r>
      <w:r w:rsidR="00131BF1" w:rsidRPr="008B34A9">
        <w:rPr>
          <w:rFonts w:hint="eastAsia"/>
          <w:color w:val="800000"/>
          <w:sz w:val="18"/>
          <w:szCs w:val="18"/>
        </w:rPr>
        <w:t>）</w:t>
      </w:r>
    </w:p>
    <w:p w14:paraId="25183431" w14:textId="77777777" w:rsidR="00D61965" w:rsidRPr="00096902" w:rsidRDefault="00D61965"/>
    <w:p w14:paraId="2C9714F8" w14:textId="77777777" w:rsidR="00EC2C18" w:rsidRDefault="00EC2C18" w:rsidP="00486BFE">
      <w:pPr>
        <w:ind w:leftChars="199" w:left="418" w:firstLineChars="200" w:firstLine="360"/>
        <w:jc w:val="left"/>
      </w:pPr>
      <w:commentRangeStart w:id="1"/>
      <w:r>
        <w:rPr>
          <w:rFonts w:ascii="黑体" w:eastAsia="黑体" w:hAnsi="黑体" w:hint="eastAsia"/>
          <w:sz w:val="18"/>
        </w:rPr>
        <w:t>摘</w:t>
      </w:r>
      <w:r w:rsidR="00B81DDE">
        <w:rPr>
          <w:rFonts w:ascii="黑体" w:eastAsia="黑体" w:hAnsi="黑体" w:hint="eastAsia"/>
          <w:sz w:val="18"/>
        </w:rPr>
        <w:t xml:space="preserve">  </w:t>
      </w:r>
      <w:r>
        <w:rPr>
          <w:rFonts w:ascii="黑体" w:eastAsia="黑体" w:hAnsi="黑体" w:hint="eastAsia"/>
          <w:sz w:val="18"/>
        </w:rPr>
        <w:t>要</w:t>
      </w:r>
      <w:commentRangeEnd w:id="1"/>
      <w:r w:rsidR="006F71A7">
        <w:rPr>
          <w:rStyle w:val="a6"/>
        </w:rPr>
        <w:commentReference w:id="1"/>
      </w:r>
      <w:r w:rsidRPr="00C42B92">
        <w:rPr>
          <w:rFonts w:hint="eastAsia"/>
          <w:sz w:val="18"/>
          <w:szCs w:val="18"/>
        </w:rPr>
        <w:t>（</w:t>
      </w:r>
      <w:r w:rsidR="00170D4F" w:rsidRPr="00170D4F">
        <w:rPr>
          <w:rFonts w:hint="eastAsia"/>
          <w:color w:val="800000"/>
          <w:sz w:val="18"/>
          <w:szCs w:val="18"/>
        </w:rPr>
        <w:t>小</w:t>
      </w:r>
      <w:r w:rsidR="00170D4F" w:rsidRPr="00170D4F">
        <w:rPr>
          <w:rFonts w:hint="eastAsia"/>
          <w:color w:val="800000"/>
          <w:sz w:val="18"/>
          <w:szCs w:val="18"/>
        </w:rPr>
        <w:t>5</w:t>
      </w:r>
      <w:r w:rsidR="00170D4F" w:rsidRPr="00170D4F">
        <w:rPr>
          <w:rFonts w:hint="eastAsia"/>
          <w:color w:val="800000"/>
          <w:sz w:val="18"/>
          <w:szCs w:val="18"/>
        </w:rPr>
        <w:t>号</w:t>
      </w:r>
      <w:r w:rsidRPr="00ED5E2B">
        <w:rPr>
          <w:rFonts w:hint="eastAsia"/>
          <w:color w:val="800000"/>
          <w:sz w:val="18"/>
          <w:szCs w:val="18"/>
        </w:rPr>
        <w:t>黑体</w:t>
      </w:r>
      <w:r w:rsidRPr="00C42B92">
        <w:rPr>
          <w:rFonts w:hint="eastAsia"/>
          <w:sz w:val="18"/>
          <w:szCs w:val="18"/>
        </w:rPr>
        <w:t>）</w:t>
      </w:r>
      <w:r>
        <w:rPr>
          <w:rFonts w:hint="eastAsia"/>
        </w:rPr>
        <w:t>：</w:t>
      </w:r>
      <w:r w:rsidR="00C42B92">
        <w:rPr>
          <w:rFonts w:hint="eastAsia"/>
          <w:color w:val="333333"/>
          <w:szCs w:val="21"/>
        </w:rPr>
        <w:t>□□□□□□□□□□□□□□□□□□□□□□□□□□□□□□□□□□□□□□□□□□□□□□□□□□□□□□□□□□□□□□□□□□□□□□□□□。</w:t>
      </w:r>
      <w:r w:rsidRPr="00042672">
        <w:rPr>
          <w:rFonts w:hint="eastAsia"/>
        </w:rPr>
        <w:t>（</w:t>
      </w:r>
      <w:r w:rsidR="003A6314" w:rsidRPr="00042672">
        <w:rPr>
          <w:rFonts w:hint="eastAsia"/>
          <w:color w:val="800000"/>
          <w:sz w:val="18"/>
          <w:szCs w:val="18"/>
        </w:rPr>
        <w:t>小</w:t>
      </w:r>
      <w:r w:rsidR="003A6314" w:rsidRPr="00042672">
        <w:rPr>
          <w:rFonts w:hint="eastAsia"/>
          <w:color w:val="800000"/>
          <w:sz w:val="18"/>
          <w:szCs w:val="18"/>
        </w:rPr>
        <w:t>5</w:t>
      </w:r>
      <w:r w:rsidR="003A6314" w:rsidRPr="00042672">
        <w:rPr>
          <w:rFonts w:hint="eastAsia"/>
          <w:color w:val="800000"/>
          <w:sz w:val="18"/>
          <w:szCs w:val="18"/>
        </w:rPr>
        <w:t>号宋体</w:t>
      </w:r>
      <w:r w:rsidR="004B7FEA" w:rsidRPr="00042672">
        <w:rPr>
          <w:rFonts w:hint="eastAsia"/>
          <w:color w:val="800000"/>
          <w:sz w:val="18"/>
          <w:szCs w:val="18"/>
        </w:rPr>
        <w:t>）</w:t>
      </w:r>
    </w:p>
    <w:p w14:paraId="3B0C276A" w14:textId="5297569A" w:rsidR="00EC2C18" w:rsidRDefault="00EC2C18" w:rsidP="00486BFE">
      <w:pPr>
        <w:ind w:leftChars="199" w:left="418" w:firstLineChars="200" w:firstLine="360"/>
        <w:rPr>
          <w:sz w:val="18"/>
          <w:szCs w:val="18"/>
        </w:rPr>
      </w:pPr>
      <w:commentRangeStart w:id="2"/>
      <w:r>
        <w:rPr>
          <w:rFonts w:ascii="黑体" w:eastAsia="黑体" w:hAnsi="黑体" w:hint="eastAsia"/>
          <w:sz w:val="18"/>
        </w:rPr>
        <w:t>关键词</w:t>
      </w:r>
      <w:commentRangeEnd w:id="2"/>
      <w:r w:rsidR="002619D4">
        <w:rPr>
          <w:rStyle w:val="a6"/>
        </w:rPr>
        <w:commentReference w:id="2"/>
      </w:r>
      <w:r w:rsidRPr="00131BF1">
        <w:rPr>
          <w:rFonts w:hint="eastAsia"/>
          <w:sz w:val="18"/>
          <w:szCs w:val="18"/>
        </w:rPr>
        <w:t>（</w:t>
      </w:r>
      <w:r w:rsidR="00170D4F" w:rsidRPr="00927667">
        <w:rPr>
          <w:rFonts w:hint="eastAsia"/>
          <w:color w:val="800000"/>
          <w:sz w:val="18"/>
          <w:szCs w:val="18"/>
        </w:rPr>
        <w:t>小</w:t>
      </w:r>
      <w:r w:rsidR="00170D4F" w:rsidRPr="00927667">
        <w:rPr>
          <w:rFonts w:hint="eastAsia"/>
          <w:color w:val="800000"/>
          <w:sz w:val="18"/>
          <w:szCs w:val="18"/>
        </w:rPr>
        <w:t>5</w:t>
      </w:r>
      <w:r w:rsidR="00170D4F" w:rsidRPr="00927667">
        <w:rPr>
          <w:rFonts w:hint="eastAsia"/>
          <w:color w:val="800000"/>
          <w:sz w:val="18"/>
          <w:szCs w:val="18"/>
        </w:rPr>
        <w:t>号黑体</w:t>
      </w:r>
      <w:r w:rsidRPr="00131BF1">
        <w:rPr>
          <w:rFonts w:hint="eastAsia"/>
          <w:sz w:val="18"/>
          <w:szCs w:val="18"/>
        </w:rPr>
        <w:t>）：</w:t>
      </w:r>
      <w:r w:rsidRPr="00131BF1">
        <w:rPr>
          <w:rFonts w:ascii="宋体" w:hAnsi="宋体" w:hint="eastAsia"/>
          <w:sz w:val="18"/>
          <w:szCs w:val="18"/>
        </w:rPr>
        <w:t>关键词1；关键词2；关键词3</w:t>
      </w:r>
      <w:r w:rsidRPr="00131BF1">
        <w:rPr>
          <w:rFonts w:hint="eastAsia"/>
          <w:sz w:val="18"/>
          <w:szCs w:val="18"/>
        </w:rPr>
        <w:t>（</w:t>
      </w:r>
      <w:r w:rsidR="00170D4F" w:rsidRPr="00927667">
        <w:rPr>
          <w:rFonts w:hint="eastAsia"/>
          <w:color w:val="800000"/>
          <w:sz w:val="18"/>
          <w:szCs w:val="18"/>
        </w:rPr>
        <w:t>小</w:t>
      </w:r>
      <w:r w:rsidR="00170D4F" w:rsidRPr="00927667">
        <w:rPr>
          <w:rFonts w:hint="eastAsia"/>
          <w:color w:val="800000"/>
          <w:sz w:val="18"/>
          <w:szCs w:val="18"/>
        </w:rPr>
        <w:t>5</w:t>
      </w:r>
      <w:r w:rsidR="00170D4F" w:rsidRPr="00927667">
        <w:rPr>
          <w:rFonts w:hint="eastAsia"/>
          <w:color w:val="800000"/>
          <w:sz w:val="18"/>
          <w:szCs w:val="18"/>
        </w:rPr>
        <w:t>号</w:t>
      </w:r>
      <w:r w:rsidR="00BA54AD">
        <w:rPr>
          <w:rFonts w:hint="eastAsia"/>
          <w:color w:val="800000"/>
          <w:sz w:val="18"/>
          <w:szCs w:val="18"/>
        </w:rPr>
        <w:t>仿宋</w:t>
      </w:r>
      <w:r w:rsidRPr="00131BF1">
        <w:rPr>
          <w:rFonts w:hint="eastAsia"/>
          <w:sz w:val="18"/>
          <w:szCs w:val="18"/>
        </w:rPr>
        <w:t>）</w:t>
      </w:r>
    </w:p>
    <w:p w14:paraId="5C50E59F" w14:textId="77777777" w:rsidR="00EC2C18" w:rsidRDefault="00C42B92" w:rsidP="00486BFE">
      <w:pPr>
        <w:ind w:firstLineChars="450" w:firstLine="810"/>
        <w:rPr>
          <w:rFonts w:ascii="黑体" w:eastAsia="黑体"/>
          <w:bCs/>
          <w:color w:val="333333"/>
          <w:sz w:val="18"/>
          <w:szCs w:val="18"/>
        </w:rPr>
      </w:pPr>
      <w:commentRangeStart w:id="3"/>
      <w:r w:rsidRPr="00486BFE">
        <w:rPr>
          <w:rFonts w:ascii="黑体" w:eastAsia="黑体" w:hAnsi="黑体" w:hint="eastAsia"/>
          <w:sz w:val="18"/>
        </w:rPr>
        <w:t>中图分类号</w:t>
      </w:r>
      <w:commentRangeEnd w:id="3"/>
      <w:r w:rsidR="006F71A7" w:rsidRPr="00486BFE">
        <w:rPr>
          <w:rFonts w:ascii="黑体" w:eastAsia="黑体" w:hAnsi="黑体"/>
          <w:sz w:val="18"/>
        </w:rPr>
        <w:commentReference w:id="3"/>
      </w:r>
      <w:r w:rsidRPr="00486BFE">
        <w:rPr>
          <w:rFonts w:ascii="黑体" w:eastAsia="黑体" w:hAnsi="黑体" w:hint="eastAsia"/>
          <w:sz w:val="18"/>
        </w:rPr>
        <w:t>（</w:t>
      </w:r>
      <w:r w:rsidR="00170D4F" w:rsidRPr="00927667">
        <w:rPr>
          <w:rFonts w:hint="eastAsia"/>
          <w:color w:val="800000"/>
          <w:sz w:val="18"/>
          <w:szCs w:val="18"/>
        </w:rPr>
        <w:t>小</w:t>
      </w:r>
      <w:r w:rsidR="00170D4F" w:rsidRPr="00927667">
        <w:rPr>
          <w:rFonts w:hint="eastAsia"/>
          <w:color w:val="800000"/>
          <w:sz w:val="18"/>
          <w:szCs w:val="18"/>
        </w:rPr>
        <w:t>5</w:t>
      </w:r>
      <w:r w:rsidR="00170D4F" w:rsidRPr="00927667">
        <w:rPr>
          <w:rFonts w:hint="eastAsia"/>
          <w:color w:val="800000"/>
          <w:sz w:val="18"/>
          <w:szCs w:val="18"/>
        </w:rPr>
        <w:t>号黑体</w:t>
      </w:r>
      <w:r w:rsidRPr="00C42B92">
        <w:rPr>
          <w:rFonts w:ascii="宋体" w:hAnsi="宋体" w:hint="eastAsia"/>
          <w:sz w:val="18"/>
        </w:rPr>
        <w:t>）</w:t>
      </w:r>
      <w:r>
        <w:rPr>
          <w:rFonts w:ascii="黑体" w:eastAsia="黑体" w:hint="eastAsia"/>
          <w:bCs/>
          <w:color w:val="333333"/>
          <w:sz w:val="18"/>
          <w:szCs w:val="18"/>
        </w:rPr>
        <w:t>：□□□□</w:t>
      </w:r>
      <w:r w:rsidR="00D44A8B">
        <w:rPr>
          <w:rFonts w:ascii="黑体" w:eastAsia="黑体" w:hint="eastAsia"/>
          <w:bCs/>
          <w:color w:val="333333"/>
          <w:sz w:val="18"/>
          <w:szCs w:val="18"/>
        </w:rPr>
        <w:t>（</w:t>
      </w:r>
      <w:r w:rsidR="00170D4F" w:rsidRPr="00927667">
        <w:rPr>
          <w:rFonts w:hint="eastAsia"/>
          <w:color w:val="800000"/>
          <w:sz w:val="18"/>
          <w:szCs w:val="18"/>
        </w:rPr>
        <w:t>小</w:t>
      </w:r>
      <w:r w:rsidR="00170D4F" w:rsidRPr="00927667">
        <w:rPr>
          <w:rFonts w:hint="eastAsia"/>
          <w:color w:val="800000"/>
          <w:sz w:val="18"/>
          <w:szCs w:val="18"/>
        </w:rPr>
        <w:t>5</w:t>
      </w:r>
      <w:r w:rsidR="00170D4F" w:rsidRPr="00927667">
        <w:rPr>
          <w:rFonts w:hint="eastAsia"/>
          <w:color w:val="800000"/>
          <w:sz w:val="18"/>
          <w:szCs w:val="18"/>
        </w:rPr>
        <w:t>号宋体</w:t>
      </w:r>
      <w:r w:rsidR="00D44A8B">
        <w:rPr>
          <w:rFonts w:ascii="黑体" w:eastAsia="黑体" w:hint="eastAsia"/>
          <w:bCs/>
          <w:color w:val="333333"/>
          <w:sz w:val="18"/>
          <w:szCs w:val="18"/>
        </w:rPr>
        <w:t>）</w:t>
      </w:r>
      <w:r>
        <w:rPr>
          <w:rFonts w:ascii="黑体" w:eastAsia="黑体" w:hint="eastAsia"/>
          <w:bCs/>
          <w:color w:val="333333"/>
          <w:sz w:val="18"/>
          <w:szCs w:val="18"/>
        </w:rPr>
        <w:t xml:space="preserve">　　</w:t>
      </w:r>
      <w:r w:rsidRPr="00C42B92">
        <w:rPr>
          <w:rFonts w:ascii="黑体" w:eastAsia="黑体" w:hint="eastAsia"/>
          <w:bCs/>
          <w:color w:val="333333"/>
          <w:sz w:val="18"/>
          <w:szCs w:val="18"/>
        </w:rPr>
        <w:t>文献标志码：</w:t>
      </w:r>
      <w:r w:rsidRPr="00085B54">
        <w:rPr>
          <w:rFonts w:eastAsia="新宋体"/>
          <w:bCs/>
          <w:color w:val="333333"/>
          <w:sz w:val="18"/>
          <w:szCs w:val="18"/>
        </w:rPr>
        <w:t>A</w:t>
      </w:r>
      <w:r w:rsidR="00131BF1">
        <w:rPr>
          <w:rFonts w:ascii="黑体" w:eastAsia="黑体" w:hint="eastAsia"/>
          <w:bCs/>
          <w:color w:val="333333"/>
          <w:sz w:val="18"/>
          <w:szCs w:val="18"/>
        </w:rPr>
        <w:t xml:space="preserve">　　</w:t>
      </w:r>
      <w:r w:rsidR="00D61965">
        <w:rPr>
          <w:rFonts w:ascii="黑体" w:eastAsia="黑体" w:hint="eastAsia"/>
          <w:bCs/>
          <w:color w:val="333333"/>
          <w:sz w:val="18"/>
          <w:szCs w:val="18"/>
        </w:rPr>
        <w:t xml:space="preserve">    </w:t>
      </w:r>
      <w:r w:rsidRPr="00C42B92">
        <w:rPr>
          <w:rFonts w:ascii="黑体" w:eastAsia="黑体" w:hint="eastAsia"/>
          <w:bCs/>
          <w:color w:val="333333"/>
          <w:sz w:val="18"/>
          <w:szCs w:val="18"/>
        </w:rPr>
        <w:t>文章编号：</w:t>
      </w:r>
    </w:p>
    <w:p w14:paraId="2685F5FB" w14:textId="77777777" w:rsidR="00131BF1" w:rsidRPr="00C42B92" w:rsidRDefault="00131BF1" w:rsidP="00C42B92">
      <w:pPr>
        <w:ind w:firstLineChars="196" w:firstLine="353"/>
        <w:rPr>
          <w:rFonts w:ascii="黑体" w:eastAsia="黑体"/>
          <w:sz w:val="18"/>
          <w:szCs w:val="18"/>
        </w:rPr>
      </w:pPr>
    </w:p>
    <w:p w14:paraId="7C3A6344" w14:textId="2972A57C" w:rsidR="00EC2C18" w:rsidRPr="008B34A9" w:rsidRDefault="00EC2C18" w:rsidP="0056461E">
      <w:pPr>
        <w:ind w:leftChars="199" w:left="418"/>
        <w:jc w:val="center"/>
        <w:rPr>
          <w:sz w:val="36"/>
          <w:szCs w:val="36"/>
        </w:rPr>
      </w:pPr>
      <w:r w:rsidRPr="005348C9">
        <w:rPr>
          <w:rFonts w:ascii="黑体" w:eastAsia="黑体" w:hAnsi="黑体" w:hint="eastAsia"/>
          <w:bCs/>
          <w:sz w:val="28"/>
          <w:szCs w:val="28"/>
        </w:rPr>
        <w:t xml:space="preserve">English </w:t>
      </w:r>
      <w:r w:rsidR="00085B54" w:rsidRPr="005348C9">
        <w:rPr>
          <w:rFonts w:ascii="黑体" w:eastAsia="黑体" w:hAnsi="黑体"/>
          <w:bCs/>
          <w:sz w:val="28"/>
          <w:szCs w:val="28"/>
        </w:rPr>
        <w:t>t</w:t>
      </w:r>
      <w:r w:rsidRPr="005348C9">
        <w:rPr>
          <w:rFonts w:ascii="黑体" w:eastAsia="黑体" w:hAnsi="黑体" w:hint="eastAsia"/>
          <w:bCs/>
          <w:sz w:val="28"/>
          <w:szCs w:val="28"/>
        </w:rPr>
        <w:t>itle</w:t>
      </w:r>
      <w:r w:rsidRPr="008B34A9">
        <w:rPr>
          <w:rFonts w:hint="eastAsia"/>
          <w:color w:val="800000"/>
          <w:sz w:val="18"/>
          <w:szCs w:val="18"/>
        </w:rPr>
        <w:t>（</w:t>
      </w:r>
      <w:r w:rsidR="00BA54AD">
        <w:rPr>
          <w:rFonts w:hint="eastAsia"/>
          <w:color w:val="800000"/>
          <w:sz w:val="18"/>
          <w:szCs w:val="18"/>
        </w:rPr>
        <w:t>4</w:t>
      </w:r>
      <w:r w:rsidR="00BA54AD">
        <w:rPr>
          <w:rFonts w:hint="eastAsia"/>
          <w:color w:val="800000"/>
          <w:sz w:val="18"/>
          <w:szCs w:val="18"/>
        </w:rPr>
        <w:t>号黑体</w:t>
      </w:r>
      <w:r w:rsidR="00085B54" w:rsidRPr="008B34A9">
        <w:rPr>
          <w:rFonts w:hint="eastAsia"/>
          <w:color w:val="800000"/>
          <w:sz w:val="18"/>
          <w:szCs w:val="18"/>
        </w:rPr>
        <w:t>，除专有名词等必须大写的情况外，仅句首字母大写</w:t>
      </w:r>
      <w:r w:rsidRPr="008B34A9">
        <w:rPr>
          <w:rFonts w:hint="eastAsia"/>
          <w:color w:val="800000"/>
          <w:sz w:val="18"/>
          <w:szCs w:val="18"/>
        </w:rPr>
        <w:t>）</w:t>
      </w:r>
    </w:p>
    <w:p w14:paraId="66FF13AC" w14:textId="1270D345" w:rsidR="00EC2C18" w:rsidRPr="0057306E" w:rsidRDefault="00085B54" w:rsidP="0056461E">
      <w:pPr>
        <w:ind w:leftChars="199" w:left="418"/>
        <w:jc w:val="center"/>
        <w:rPr>
          <w:sz w:val="18"/>
          <w:szCs w:val="18"/>
        </w:rPr>
      </w:pPr>
      <w:r w:rsidRPr="00670794">
        <w:rPr>
          <w:rFonts w:ascii="宋体" w:hAnsi="宋体" w:hint="eastAsia"/>
          <w:szCs w:val="21"/>
        </w:rPr>
        <w:t>XING</w:t>
      </w:r>
      <w:r w:rsidR="00072065" w:rsidRPr="00670794">
        <w:rPr>
          <w:rFonts w:ascii="宋体" w:hAnsi="宋体" w:hint="eastAsia"/>
          <w:szCs w:val="21"/>
        </w:rPr>
        <w:t xml:space="preserve"> Mingming</w:t>
      </w:r>
      <w:r w:rsidR="00EC2C18" w:rsidRPr="00670794">
        <w:rPr>
          <w:rFonts w:ascii="宋体" w:hAnsi="宋体" w:hint="eastAsia"/>
          <w:szCs w:val="21"/>
          <w:vertAlign w:val="superscript"/>
        </w:rPr>
        <w:t>1</w:t>
      </w:r>
      <w:r w:rsidR="00EC2C18" w:rsidRPr="00670794">
        <w:rPr>
          <w:rFonts w:ascii="宋体" w:hAnsi="宋体" w:hint="eastAsia"/>
          <w:szCs w:val="21"/>
        </w:rPr>
        <w:t xml:space="preserve">, </w:t>
      </w:r>
      <w:r w:rsidR="00072065" w:rsidRPr="00670794">
        <w:rPr>
          <w:rFonts w:ascii="宋体" w:hAnsi="宋体" w:hint="eastAsia"/>
          <w:szCs w:val="21"/>
        </w:rPr>
        <w:t>XING Mingming</w:t>
      </w:r>
      <w:r w:rsidR="00072065" w:rsidRPr="00670794">
        <w:rPr>
          <w:rFonts w:ascii="宋体" w:hAnsi="宋体" w:hint="eastAsia"/>
          <w:szCs w:val="21"/>
          <w:vertAlign w:val="superscript"/>
        </w:rPr>
        <w:t xml:space="preserve"> </w:t>
      </w:r>
      <w:r w:rsidR="00EC2C18" w:rsidRPr="00670794">
        <w:rPr>
          <w:rFonts w:ascii="宋体" w:hAnsi="宋体" w:hint="eastAsia"/>
          <w:szCs w:val="21"/>
          <w:vertAlign w:val="superscript"/>
        </w:rPr>
        <w:t>2</w:t>
      </w:r>
      <w:r w:rsidR="00EC2C18" w:rsidRPr="00670794">
        <w:rPr>
          <w:rFonts w:ascii="宋体" w:hAnsi="宋体" w:hint="eastAsia"/>
          <w:szCs w:val="21"/>
        </w:rPr>
        <w:t xml:space="preserve"> , </w:t>
      </w:r>
      <w:r w:rsidR="00072065" w:rsidRPr="00670794">
        <w:rPr>
          <w:rFonts w:ascii="宋体" w:hAnsi="宋体" w:hint="eastAsia"/>
          <w:szCs w:val="21"/>
        </w:rPr>
        <w:t>XING Ming</w:t>
      </w:r>
      <w:r w:rsidR="00072065" w:rsidRPr="00670794">
        <w:rPr>
          <w:rFonts w:ascii="宋体" w:hAnsi="宋体" w:hint="eastAsia"/>
          <w:szCs w:val="21"/>
          <w:vertAlign w:val="superscript"/>
        </w:rPr>
        <w:t xml:space="preserve"> </w:t>
      </w:r>
      <w:r w:rsidR="00EC2C18" w:rsidRPr="00670794">
        <w:rPr>
          <w:rFonts w:ascii="宋体" w:hAnsi="宋体" w:hint="eastAsia"/>
          <w:szCs w:val="21"/>
          <w:vertAlign w:val="superscript"/>
        </w:rPr>
        <w:t>1*</w:t>
      </w:r>
      <w:r w:rsidR="00EC2C18" w:rsidRPr="00670794">
        <w:rPr>
          <w:rFonts w:ascii="宋体" w:hAnsi="宋体" w:hint="eastAsia"/>
          <w:szCs w:val="21"/>
        </w:rPr>
        <w:t xml:space="preserve"> </w:t>
      </w:r>
      <w:r w:rsidR="00EC2C18" w:rsidRPr="0057306E">
        <w:rPr>
          <w:rFonts w:hint="eastAsia"/>
          <w:sz w:val="18"/>
          <w:szCs w:val="18"/>
        </w:rPr>
        <w:t>（</w:t>
      </w:r>
      <w:r w:rsidR="00BA54AD">
        <w:rPr>
          <w:rFonts w:hint="eastAsia"/>
          <w:color w:val="800000"/>
          <w:sz w:val="18"/>
          <w:szCs w:val="18"/>
        </w:rPr>
        <w:t>5</w:t>
      </w:r>
      <w:r w:rsidR="00BA54AD">
        <w:rPr>
          <w:rFonts w:hint="eastAsia"/>
          <w:color w:val="800000"/>
          <w:sz w:val="18"/>
          <w:szCs w:val="18"/>
        </w:rPr>
        <w:t>号宋体</w:t>
      </w:r>
      <w:r w:rsidR="00EC2C18" w:rsidRPr="00927667">
        <w:rPr>
          <w:rFonts w:hint="eastAsia"/>
          <w:color w:val="800000"/>
          <w:sz w:val="18"/>
          <w:szCs w:val="18"/>
        </w:rPr>
        <w:t>，</w:t>
      </w:r>
      <w:r w:rsidR="00131BF1" w:rsidRPr="00ED5E2B">
        <w:rPr>
          <w:color w:val="800000"/>
          <w:sz w:val="18"/>
          <w:szCs w:val="18"/>
        </w:rPr>
        <w:t>中国作者姓名用汉语拼音</w:t>
      </w:r>
      <w:r w:rsidR="00131BF1" w:rsidRPr="00ED5E2B">
        <w:rPr>
          <w:rFonts w:hint="eastAsia"/>
          <w:color w:val="800000"/>
          <w:sz w:val="18"/>
          <w:szCs w:val="18"/>
        </w:rPr>
        <w:t>拼写，</w:t>
      </w:r>
      <w:r w:rsidR="00131BF1" w:rsidRPr="00ED5E2B">
        <w:rPr>
          <w:color w:val="800000"/>
          <w:sz w:val="18"/>
          <w:szCs w:val="18"/>
        </w:rPr>
        <w:t>姓氏大写，名字的</w:t>
      </w:r>
      <w:r w:rsidR="00131BF1" w:rsidRPr="00ED5E2B">
        <w:rPr>
          <w:rFonts w:hint="eastAsia"/>
          <w:color w:val="800000"/>
          <w:sz w:val="18"/>
          <w:szCs w:val="18"/>
        </w:rPr>
        <w:t>首</w:t>
      </w:r>
      <w:r w:rsidR="00131BF1" w:rsidRPr="00ED5E2B">
        <w:rPr>
          <w:color w:val="800000"/>
          <w:sz w:val="18"/>
          <w:szCs w:val="18"/>
        </w:rPr>
        <w:t>字母大写</w:t>
      </w:r>
      <w:r w:rsidR="00EC2C18" w:rsidRPr="0057306E">
        <w:rPr>
          <w:rFonts w:hint="eastAsia"/>
          <w:sz w:val="18"/>
          <w:szCs w:val="18"/>
        </w:rPr>
        <w:t>）</w:t>
      </w:r>
    </w:p>
    <w:p w14:paraId="62A2A3F2" w14:textId="77CB8086" w:rsidR="00EC2C18" w:rsidRDefault="00072065" w:rsidP="0056461E">
      <w:pPr>
        <w:ind w:firstLineChars="200" w:firstLine="420"/>
        <w:jc w:val="center"/>
      </w:pPr>
      <w:r w:rsidRPr="00670794">
        <w:rPr>
          <w:rFonts w:ascii="宋体" w:hAnsi="宋体" w:hint="eastAsia"/>
        </w:rPr>
        <w:t>(</w:t>
      </w:r>
      <w:r w:rsidRPr="008B2A09">
        <w:rPr>
          <w:rFonts w:hint="eastAsia"/>
          <w:iCs/>
          <w:szCs w:val="21"/>
          <w:vertAlign w:val="superscript"/>
        </w:rPr>
        <w:t>1</w:t>
      </w:r>
      <w:r w:rsidR="00007DC8" w:rsidRPr="00670794">
        <w:rPr>
          <w:rFonts w:ascii="宋体" w:hAnsi="宋体" w:hint="eastAsia"/>
          <w:iCs/>
          <w:sz w:val="18"/>
          <w:szCs w:val="18"/>
          <w:vertAlign w:val="superscript"/>
        </w:rPr>
        <w:t xml:space="preserve"> </w:t>
      </w:r>
      <w:r w:rsidR="00EC2C18" w:rsidRPr="00670794">
        <w:rPr>
          <w:rFonts w:ascii="宋体" w:hAnsi="宋体" w:hint="eastAsia"/>
          <w:iCs/>
          <w:sz w:val="18"/>
          <w:szCs w:val="18"/>
        </w:rPr>
        <w:t xml:space="preserve">Author's address; </w:t>
      </w:r>
      <w:r w:rsidR="00EC2C18" w:rsidRPr="00670794">
        <w:rPr>
          <w:rFonts w:ascii="宋体" w:hAnsi="宋体" w:hint="eastAsia"/>
          <w:iCs/>
          <w:sz w:val="18"/>
          <w:szCs w:val="18"/>
          <w:vertAlign w:val="superscript"/>
        </w:rPr>
        <w:t xml:space="preserve">2 </w:t>
      </w:r>
      <w:r w:rsidR="00EC2C18" w:rsidRPr="00670794">
        <w:rPr>
          <w:rFonts w:ascii="宋体" w:hAnsi="宋体" w:hint="eastAsia"/>
          <w:iCs/>
          <w:sz w:val="18"/>
          <w:szCs w:val="18"/>
        </w:rPr>
        <w:t>Author's address）</w:t>
      </w:r>
      <w:r w:rsidR="00EC2C18">
        <w:rPr>
          <w:rFonts w:hint="eastAsia"/>
        </w:rPr>
        <w:t>（</w:t>
      </w:r>
      <w:r w:rsidR="00670794" w:rsidRPr="00F53D1C">
        <w:rPr>
          <w:rFonts w:hint="eastAsia"/>
          <w:color w:val="800000"/>
          <w:sz w:val="18"/>
          <w:szCs w:val="18"/>
        </w:rPr>
        <w:t>小</w:t>
      </w:r>
      <w:r w:rsidR="005D557E" w:rsidRPr="00927667">
        <w:rPr>
          <w:rFonts w:hint="eastAsia"/>
          <w:color w:val="800000"/>
          <w:sz w:val="18"/>
          <w:szCs w:val="18"/>
        </w:rPr>
        <w:t>5</w:t>
      </w:r>
      <w:r w:rsidR="005D557E" w:rsidRPr="00927667">
        <w:rPr>
          <w:rFonts w:hint="eastAsia"/>
          <w:color w:val="800000"/>
          <w:sz w:val="18"/>
          <w:szCs w:val="18"/>
        </w:rPr>
        <w:t>号</w:t>
      </w:r>
      <w:r w:rsidR="00670794">
        <w:rPr>
          <w:rFonts w:hint="eastAsia"/>
          <w:color w:val="800000"/>
          <w:sz w:val="18"/>
          <w:szCs w:val="18"/>
        </w:rPr>
        <w:t>宋体</w:t>
      </w:r>
      <w:r>
        <w:rPr>
          <w:rFonts w:hint="eastAsia"/>
        </w:rPr>
        <w:t>）</w:t>
      </w:r>
    </w:p>
    <w:p w14:paraId="14785B6D" w14:textId="558049EB" w:rsidR="00EC2C18" w:rsidRDefault="00EC2C18" w:rsidP="00486BFE">
      <w:pPr>
        <w:ind w:leftChars="199" w:left="418" w:firstLineChars="200" w:firstLine="360"/>
      </w:pPr>
      <w:commentRangeStart w:id="4"/>
      <w:r w:rsidRPr="000D318D">
        <w:rPr>
          <w:rFonts w:ascii="黑体" w:eastAsia="黑体" w:hAnsi="黑体"/>
          <w:bCs/>
          <w:sz w:val="18"/>
          <w:szCs w:val="18"/>
          <w:highlight w:val="yellow"/>
        </w:rPr>
        <w:t>Ab</w:t>
      </w:r>
      <w:r w:rsidRPr="004E61E8">
        <w:rPr>
          <w:rFonts w:ascii="黑体" w:eastAsia="黑体" w:hAnsi="黑体"/>
          <w:bCs/>
          <w:sz w:val="18"/>
          <w:szCs w:val="18"/>
        </w:rPr>
        <w:t>st</w:t>
      </w:r>
      <w:r w:rsidRPr="004E61E8">
        <w:rPr>
          <w:rFonts w:ascii="黑体" w:eastAsia="黑体" w:hAnsi="黑体" w:hint="eastAsia"/>
          <w:bCs/>
          <w:sz w:val="18"/>
          <w:szCs w:val="18"/>
        </w:rPr>
        <w:t>r</w:t>
      </w:r>
      <w:r w:rsidRPr="004E61E8">
        <w:rPr>
          <w:rFonts w:ascii="黑体" w:eastAsia="黑体" w:hAnsi="黑体"/>
          <w:bCs/>
          <w:sz w:val="18"/>
          <w:szCs w:val="18"/>
        </w:rPr>
        <w:t>act：</w:t>
      </w:r>
      <w:commentRangeEnd w:id="4"/>
      <w:r w:rsidR="006F71A7" w:rsidRPr="004E61E8">
        <w:rPr>
          <w:rStyle w:val="a6"/>
          <w:rFonts w:ascii="黑体" w:eastAsia="黑体" w:hAnsi="黑体"/>
          <w:bCs/>
          <w:sz w:val="18"/>
          <w:szCs w:val="18"/>
        </w:rPr>
        <w:commentReference w:id="4"/>
      </w:r>
      <w:r w:rsidRPr="004E61E8">
        <w:rPr>
          <w:rFonts w:hint="eastAsia"/>
          <w:sz w:val="18"/>
          <w:szCs w:val="18"/>
        </w:rPr>
        <w:t>（</w:t>
      </w:r>
      <w:r w:rsidR="005D557E" w:rsidRPr="004E61E8">
        <w:rPr>
          <w:rFonts w:hint="eastAsia"/>
          <w:color w:val="800000"/>
          <w:sz w:val="18"/>
          <w:szCs w:val="18"/>
        </w:rPr>
        <w:t>小</w:t>
      </w:r>
      <w:r w:rsidR="005D557E" w:rsidRPr="004E61E8">
        <w:rPr>
          <w:rFonts w:hint="eastAsia"/>
          <w:color w:val="800000"/>
          <w:sz w:val="18"/>
          <w:szCs w:val="18"/>
        </w:rPr>
        <w:t>5</w:t>
      </w:r>
      <w:r w:rsidR="005D557E" w:rsidRPr="00927667">
        <w:rPr>
          <w:rFonts w:hint="eastAsia"/>
          <w:color w:val="800000"/>
          <w:sz w:val="18"/>
          <w:szCs w:val="18"/>
        </w:rPr>
        <w:t>号</w:t>
      </w:r>
      <w:r w:rsidR="002679E7">
        <w:rPr>
          <w:rFonts w:hint="eastAsia"/>
          <w:color w:val="800000"/>
          <w:sz w:val="18"/>
          <w:szCs w:val="18"/>
        </w:rPr>
        <w:t>黑体</w:t>
      </w:r>
      <w:r w:rsidRPr="00C42B92">
        <w:rPr>
          <w:rFonts w:hint="eastAsia"/>
          <w:sz w:val="18"/>
          <w:szCs w:val="18"/>
        </w:rPr>
        <w:t>）</w:t>
      </w:r>
      <w:r w:rsidRPr="002679E7">
        <w:rPr>
          <w:rFonts w:ascii="宋体" w:hAnsi="宋体" w:hint="eastAsia"/>
          <w:sz w:val="18"/>
        </w:rPr>
        <w:t>To clarify the aims, methods, results and co</w:t>
      </w:r>
      <w:r w:rsidR="00072065" w:rsidRPr="002679E7">
        <w:rPr>
          <w:rFonts w:ascii="宋体" w:hAnsi="宋体" w:hint="eastAsia"/>
          <w:sz w:val="18"/>
        </w:rPr>
        <w:t>nclusions of the research paper</w:t>
      </w:r>
      <w:r w:rsidRPr="002679E7">
        <w:rPr>
          <w:rFonts w:ascii="宋体" w:hAnsi="宋体" w:hint="eastAsia"/>
          <w:sz w:val="18"/>
        </w:rPr>
        <w:t xml:space="preserve"> or to illustrate the general contents of the reviews.</w:t>
      </w:r>
      <w:r w:rsidRPr="00C42B92">
        <w:rPr>
          <w:rFonts w:hint="eastAsia"/>
          <w:sz w:val="18"/>
          <w:szCs w:val="18"/>
        </w:rPr>
        <w:t>（</w:t>
      </w:r>
      <w:r w:rsidR="005D557E" w:rsidRPr="00927667">
        <w:rPr>
          <w:rFonts w:hint="eastAsia"/>
          <w:color w:val="800000"/>
          <w:sz w:val="18"/>
          <w:szCs w:val="18"/>
        </w:rPr>
        <w:t>小</w:t>
      </w:r>
      <w:r w:rsidR="005D557E" w:rsidRPr="00927667">
        <w:rPr>
          <w:rFonts w:hint="eastAsia"/>
          <w:color w:val="800000"/>
          <w:sz w:val="18"/>
          <w:szCs w:val="18"/>
        </w:rPr>
        <w:t>5</w:t>
      </w:r>
      <w:r w:rsidR="005D557E" w:rsidRPr="00927667">
        <w:rPr>
          <w:rFonts w:hint="eastAsia"/>
          <w:color w:val="800000"/>
          <w:sz w:val="18"/>
          <w:szCs w:val="18"/>
        </w:rPr>
        <w:t>号</w:t>
      </w:r>
      <w:r w:rsidR="002679E7">
        <w:rPr>
          <w:rFonts w:hint="eastAsia"/>
          <w:color w:val="800000"/>
          <w:sz w:val="18"/>
          <w:szCs w:val="18"/>
        </w:rPr>
        <w:t>宋体</w:t>
      </w:r>
      <w:r w:rsidRPr="00C42B92">
        <w:rPr>
          <w:rFonts w:hint="eastAsia"/>
          <w:sz w:val="18"/>
          <w:szCs w:val="18"/>
        </w:rPr>
        <w:t>）</w:t>
      </w:r>
    </w:p>
    <w:p w14:paraId="68581646" w14:textId="71667FBF" w:rsidR="00EC2C18" w:rsidRDefault="00EC2C18" w:rsidP="00486BFE">
      <w:pPr>
        <w:ind w:leftChars="199" w:left="418" w:firstLineChars="200" w:firstLine="360"/>
      </w:pPr>
      <w:r w:rsidRPr="00CD6CF5">
        <w:rPr>
          <w:rFonts w:ascii="黑体" w:eastAsia="黑体" w:hAnsi="黑体"/>
          <w:bCs/>
          <w:sz w:val="18"/>
        </w:rPr>
        <w:t>Keywords：</w:t>
      </w:r>
      <w:r w:rsidRPr="00CD6CF5">
        <w:rPr>
          <w:rFonts w:ascii="宋体" w:hAnsi="宋体" w:hint="eastAsia"/>
          <w:sz w:val="18"/>
          <w:szCs w:val="18"/>
        </w:rPr>
        <w:t>（</w:t>
      </w:r>
      <w:r w:rsidR="005D557E" w:rsidRPr="00CD6CF5">
        <w:rPr>
          <w:rFonts w:hint="eastAsia"/>
          <w:color w:val="800000"/>
          <w:sz w:val="18"/>
          <w:szCs w:val="18"/>
        </w:rPr>
        <w:t>小</w:t>
      </w:r>
      <w:r w:rsidR="005D557E" w:rsidRPr="00CD6CF5">
        <w:rPr>
          <w:rFonts w:hint="eastAsia"/>
          <w:color w:val="800000"/>
          <w:sz w:val="18"/>
          <w:szCs w:val="18"/>
        </w:rPr>
        <w:t>5</w:t>
      </w:r>
      <w:r w:rsidR="005D557E" w:rsidRPr="00CD6CF5">
        <w:rPr>
          <w:rFonts w:hint="eastAsia"/>
          <w:color w:val="800000"/>
          <w:sz w:val="18"/>
          <w:szCs w:val="18"/>
        </w:rPr>
        <w:t>号</w:t>
      </w:r>
      <w:r w:rsidR="005348C9">
        <w:rPr>
          <w:rFonts w:hint="eastAsia"/>
          <w:color w:val="800000"/>
          <w:sz w:val="18"/>
          <w:szCs w:val="18"/>
        </w:rPr>
        <w:t>黑体</w:t>
      </w:r>
      <w:r w:rsidRPr="00C42B92">
        <w:rPr>
          <w:rFonts w:hint="eastAsia"/>
          <w:sz w:val="18"/>
          <w:szCs w:val="18"/>
        </w:rPr>
        <w:t>）</w:t>
      </w:r>
      <w:r>
        <w:rPr>
          <w:b/>
          <w:sz w:val="18"/>
        </w:rPr>
        <w:t xml:space="preserve"> </w:t>
      </w:r>
      <w:r w:rsidR="00DF0B52" w:rsidRPr="005348C9">
        <w:rPr>
          <w:rFonts w:ascii="宋体" w:hAnsi="宋体" w:hint="eastAsia"/>
          <w:sz w:val="18"/>
        </w:rPr>
        <w:t>K</w:t>
      </w:r>
      <w:r w:rsidRPr="005348C9">
        <w:rPr>
          <w:rFonts w:ascii="宋体" w:hAnsi="宋体"/>
          <w:sz w:val="18"/>
        </w:rPr>
        <w:t xml:space="preserve">eyword 1; </w:t>
      </w:r>
      <w:r w:rsidR="00DF0B52" w:rsidRPr="005348C9">
        <w:rPr>
          <w:rFonts w:ascii="宋体" w:hAnsi="宋体" w:hint="eastAsia"/>
          <w:sz w:val="18"/>
        </w:rPr>
        <w:t>K</w:t>
      </w:r>
      <w:r w:rsidRPr="005348C9">
        <w:rPr>
          <w:rFonts w:ascii="宋体" w:hAnsi="宋体"/>
          <w:sz w:val="18"/>
        </w:rPr>
        <w:t xml:space="preserve">eyword 2; </w:t>
      </w:r>
      <w:r w:rsidR="00DF0B52" w:rsidRPr="005348C9">
        <w:rPr>
          <w:rFonts w:ascii="宋体" w:hAnsi="宋体" w:hint="eastAsia"/>
          <w:sz w:val="18"/>
        </w:rPr>
        <w:t>K</w:t>
      </w:r>
      <w:r w:rsidRPr="005348C9">
        <w:rPr>
          <w:rFonts w:ascii="宋体" w:hAnsi="宋体"/>
          <w:sz w:val="18"/>
        </w:rPr>
        <w:t>eyword 3</w:t>
      </w:r>
      <w:r w:rsidRPr="00C42B92">
        <w:rPr>
          <w:rFonts w:ascii="宋体" w:hAnsi="宋体" w:hint="eastAsia"/>
          <w:sz w:val="18"/>
        </w:rPr>
        <w:t>（</w:t>
      </w:r>
      <w:r w:rsidR="005D557E" w:rsidRPr="00170D4F">
        <w:rPr>
          <w:rFonts w:hint="eastAsia"/>
          <w:color w:val="800000"/>
          <w:sz w:val="18"/>
          <w:szCs w:val="18"/>
        </w:rPr>
        <w:t>小</w:t>
      </w:r>
      <w:r w:rsidR="005D557E" w:rsidRPr="00170D4F">
        <w:rPr>
          <w:rFonts w:hint="eastAsia"/>
          <w:color w:val="800000"/>
          <w:sz w:val="18"/>
          <w:szCs w:val="18"/>
        </w:rPr>
        <w:t>5</w:t>
      </w:r>
      <w:r w:rsidR="005D557E" w:rsidRPr="00170D4F">
        <w:rPr>
          <w:rFonts w:hint="eastAsia"/>
          <w:color w:val="800000"/>
          <w:sz w:val="18"/>
          <w:szCs w:val="18"/>
        </w:rPr>
        <w:t>号</w:t>
      </w:r>
      <w:r w:rsidR="005348C9">
        <w:rPr>
          <w:rFonts w:hint="eastAsia"/>
          <w:color w:val="800000"/>
          <w:sz w:val="18"/>
          <w:szCs w:val="18"/>
        </w:rPr>
        <w:t>宋体</w:t>
      </w:r>
      <w:r w:rsidRPr="00C42B92">
        <w:rPr>
          <w:rFonts w:ascii="宋体" w:hAnsi="宋体" w:hint="eastAsia"/>
          <w:sz w:val="18"/>
        </w:rPr>
        <w:t>）</w:t>
      </w:r>
    </w:p>
    <w:p w14:paraId="165B65AE" w14:textId="77777777" w:rsidR="00EC2C18" w:rsidRDefault="00EC2C18"/>
    <w:p w14:paraId="7C177897" w14:textId="77777777" w:rsidR="00F44332" w:rsidRDefault="00EC2C18">
      <w:r>
        <w:rPr>
          <w:rFonts w:hint="eastAsia"/>
        </w:rPr>
        <w:t xml:space="preserve">    </w:t>
      </w:r>
    </w:p>
    <w:p w14:paraId="0B590149" w14:textId="77777777" w:rsidR="00F44332" w:rsidRDefault="00F44332"/>
    <w:p w14:paraId="531B627D" w14:textId="77777777" w:rsidR="00F44332" w:rsidRDefault="00F44332"/>
    <w:p w14:paraId="3C6D7194" w14:textId="77777777" w:rsidR="00F44332" w:rsidRDefault="00F44332"/>
    <w:p w14:paraId="33C73813" w14:textId="77777777" w:rsidR="00F44332" w:rsidRDefault="00F44332"/>
    <w:p w14:paraId="43F59BC5" w14:textId="77777777" w:rsidR="00F44332" w:rsidRDefault="00F44332"/>
    <w:p w14:paraId="1864D782" w14:textId="77777777" w:rsidR="00F44332" w:rsidRDefault="00F44332"/>
    <w:p w14:paraId="3FD94CF5" w14:textId="77777777" w:rsidR="00F44332" w:rsidRDefault="00F44332"/>
    <w:p w14:paraId="1CA2D0FC" w14:textId="77777777" w:rsidR="00F44332" w:rsidRDefault="00F44332"/>
    <w:p w14:paraId="5BEAA666" w14:textId="77777777" w:rsidR="00F44332" w:rsidRDefault="00F44332"/>
    <w:p w14:paraId="6548FB53" w14:textId="77777777" w:rsidR="00F44332" w:rsidRDefault="00F44332"/>
    <w:p w14:paraId="63585CF9" w14:textId="77777777" w:rsidR="00F44332" w:rsidRDefault="00F44332"/>
    <w:p w14:paraId="542C35FB" w14:textId="77777777" w:rsidR="00F44332" w:rsidRDefault="00F44332"/>
    <w:p w14:paraId="16D40726" w14:textId="77777777" w:rsidR="007341B5" w:rsidRDefault="007341B5"/>
    <w:p w14:paraId="5ADEA686" w14:textId="77777777" w:rsidR="007341B5" w:rsidRDefault="007341B5"/>
    <w:p w14:paraId="70250551" w14:textId="77777777" w:rsidR="007341B5" w:rsidRDefault="007341B5"/>
    <w:p w14:paraId="4A79FED3" w14:textId="77777777" w:rsidR="007341B5" w:rsidRDefault="007341B5"/>
    <w:p w14:paraId="34F833D1" w14:textId="77777777" w:rsidR="00507DA6" w:rsidRDefault="00507DA6"/>
    <w:p w14:paraId="318CBB24" w14:textId="77777777" w:rsidR="001E33B3" w:rsidRDefault="001E33B3" w:rsidP="00CD6CF5">
      <w:pPr>
        <w:ind w:firstLineChars="200" w:firstLine="420"/>
      </w:pPr>
    </w:p>
    <w:p w14:paraId="1EB7EFD1" w14:textId="17EE71B4" w:rsidR="00DE1AC0" w:rsidRDefault="00591906" w:rsidP="00CD6CF5">
      <w:pPr>
        <w:ind w:firstLineChars="200" w:firstLine="420"/>
      </w:pPr>
      <w:r w:rsidRPr="00D94F0F">
        <w:rPr>
          <w:rFonts w:hint="eastAsia"/>
        </w:rPr>
        <w:lastRenderedPageBreak/>
        <w:t>文稿的层次标题采用阿拉伯数字分级编码。</w:t>
      </w:r>
      <w:r w:rsidRPr="00D94F0F">
        <w:rPr>
          <w:rFonts w:ascii="宋体" w:hAnsi="宋体" w:hint="eastAsia"/>
        </w:rPr>
        <w:t>一级标题使用</w:t>
      </w:r>
      <w:r w:rsidR="001A402D" w:rsidRPr="00D94F0F">
        <w:rPr>
          <w:rFonts w:ascii="宋体" w:hAnsi="宋体" w:hint="eastAsia"/>
        </w:rPr>
        <w:t>“</w:t>
      </w:r>
      <w:r w:rsidRPr="00D94F0F">
        <w:rPr>
          <w:rFonts w:ascii="宋体" w:hAnsi="宋体" w:hint="eastAsia"/>
        </w:rPr>
        <w:t>1</w:t>
      </w:r>
      <w:r w:rsidR="001A402D" w:rsidRPr="00D94F0F">
        <w:rPr>
          <w:rFonts w:ascii="宋体" w:hAnsi="宋体" w:hint="eastAsia"/>
        </w:rPr>
        <w:t>”“</w:t>
      </w:r>
      <w:r w:rsidRPr="00D94F0F">
        <w:rPr>
          <w:rFonts w:ascii="宋体" w:hAnsi="宋体" w:hint="eastAsia"/>
        </w:rPr>
        <w:t>2</w:t>
      </w:r>
      <w:r w:rsidR="001A402D" w:rsidRPr="00D94F0F">
        <w:rPr>
          <w:rFonts w:ascii="宋体" w:hAnsi="宋体" w:hint="eastAsia"/>
        </w:rPr>
        <w:t>”</w:t>
      </w:r>
      <w:r w:rsidR="0009109C" w:rsidRPr="00D94F0F">
        <w:rPr>
          <w:rFonts w:ascii="宋体" w:hAnsi="宋体" w:hint="eastAsia"/>
          <w:color w:val="333333"/>
          <w:shd w:val="clear" w:color="auto" w:fill="FFFFFF"/>
        </w:rPr>
        <w:t>……</w:t>
      </w:r>
      <w:r w:rsidRPr="00D94F0F">
        <w:rPr>
          <w:rFonts w:ascii="宋体" w:hAnsi="宋体" w:hint="eastAsia"/>
        </w:rPr>
        <w:t>，</w:t>
      </w:r>
      <w:r w:rsidR="0007289F" w:rsidRPr="00D94F0F">
        <w:rPr>
          <w:rFonts w:ascii="宋体" w:hAnsi="宋体" w:hint="eastAsia"/>
        </w:rPr>
        <w:t>小</w:t>
      </w:r>
      <w:r w:rsidR="00D94F0F" w:rsidRPr="00D94F0F">
        <w:rPr>
          <w:rFonts w:hint="eastAsia"/>
        </w:rPr>
        <w:t>4</w:t>
      </w:r>
      <w:r w:rsidR="00D94F0F" w:rsidRPr="00D94F0F">
        <w:rPr>
          <w:rFonts w:hint="eastAsia"/>
        </w:rPr>
        <w:t>号黑体</w:t>
      </w:r>
      <w:r w:rsidRPr="00D94F0F">
        <w:rPr>
          <w:rFonts w:ascii="宋体" w:hAnsi="宋体" w:hint="eastAsia"/>
        </w:rPr>
        <w:t>；</w:t>
      </w:r>
      <w:r w:rsidRPr="0078681E">
        <w:rPr>
          <w:rFonts w:ascii="宋体" w:hAnsi="宋体" w:hint="eastAsia"/>
        </w:rPr>
        <w:t>二级标题使用</w:t>
      </w:r>
      <w:r w:rsidR="001A402D">
        <w:rPr>
          <w:rFonts w:ascii="宋体" w:hAnsi="宋体" w:hint="eastAsia"/>
        </w:rPr>
        <w:t>“</w:t>
      </w:r>
      <w:r w:rsidRPr="0078681E">
        <w:rPr>
          <w:rFonts w:ascii="宋体" w:hAnsi="宋体" w:hint="eastAsia"/>
        </w:rPr>
        <w:t>1.1</w:t>
      </w:r>
      <w:r w:rsidR="001A402D">
        <w:rPr>
          <w:rFonts w:ascii="宋体" w:hAnsi="宋体" w:hint="eastAsia"/>
        </w:rPr>
        <w:t>”“</w:t>
      </w:r>
      <w:r w:rsidRPr="0078681E">
        <w:rPr>
          <w:rFonts w:ascii="宋体" w:hAnsi="宋体" w:hint="eastAsia"/>
        </w:rPr>
        <w:t>1.2</w:t>
      </w:r>
      <w:r w:rsidR="001A402D">
        <w:rPr>
          <w:rFonts w:ascii="宋体" w:hAnsi="宋体" w:hint="eastAsia"/>
        </w:rPr>
        <w:t>”</w:t>
      </w:r>
      <w:r w:rsidR="0009109C" w:rsidRPr="0009109C">
        <w:rPr>
          <w:rFonts w:ascii="宋体" w:hAnsi="宋体" w:hint="eastAsia"/>
          <w:color w:val="333333"/>
          <w:shd w:val="clear" w:color="auto" w:fill="FFFFFF"/>
        </w:rPr>
        <w:t>……</w:t>
      </w:r>
      <w:r w:rsidRPr="0078681E">
        <w:rPr>
          <w:rFonts w:ascii="宋体" w:hAnsi="宋体" w:hint="eastAsia"/>
        </w:rPr>
        <w:t>，</w:t>
      </w:r>
      <w:r w:rsidRPr="00367123">
        <w:rPr>
          <w:rFonts w:hint="eastAsia"/>
        </w:rPr>
        <w:t>5</w:t>
      </w:r>
      <w:r w:rsidRPr="00367123">
        <w:rPr>
          <w:rFonts w:hint="eastAsia"/>
        </w:rPr>
        <w:t>号黑体</w:t>
      </w:r>
      <w:r w:rsidRPr="0078681E">
        <w:rPr>
          <w:rFonts w:ascii="宋体" w:hAnsi="宋体" w:hint="eastAsia"/>
        </w:rPr>
        <w:t>；三级标题使用</w:t>
      </w:r>
      <w:r w:rsidR="001A402D">
        <w:rPr>
          <w:rFonts w:ascii="宋体" w:hAnsi="宋体" w:hint="eastAsia"/>
        </w:rPr>
        <w:t>“</w:t>
      </w:r>
      <w:r w:rsidRPr="0078681E">
        <w:rPr>
          <w:rFonts w:ascii="宋体" w:hAnsi="宋体" w:hint="eastAsia"/>
        </w:rPr>
        <w:t>1.1.1</w:t>
      </w:r>
      <w:r w:rsidR="001A402D">
        <w:rPr>
          <w:rFonts w:ascii="宋体" w:hAnsi="宋体" w:hint="eastAsia"/>
        </w:rPr>
        <w:t>”“</w:t>
      </w:r>
      <w:r w:rsidRPr="0078681E">
        <w:rPr>
          <w:rFonts w:ascii="宋体" w:hAnsi="宋体" w:hint="eastAsia"/>
        </w:rPr>
        <w:t>1.2.1</w:t>
      </w:r>
      <w:r w:rsidR="001A402D">
        <w:rPr>
          <w:rFonts w:ascii="宋体" w:hAnsi="宋体" w:hint="eastAsia"/>
        </w:rPr>
        <w:t>”</w:t>
      </w:r>
      <w:r w:rsidR="0009109C" w:rsidRPr="0009109C">
        <w:rPr>
          <w:rFonts w:ascii="宋体" w:hAnsi="宋体" w:hint="eastAsia"/>
          <w:color w:val="333333"/>
          <w:shd w:val="clear" w:color="auto" w:fill="FFFFFF"/>
        </w:rPr>
        <w:t>……</w:t>
      </w:r>
      <w:r w:rsidRPr="0078681E">
        <w:rPr>
          <w:rFonts w:ascii="宋体" w:hAnsi="宋体" w:hint="eastAsia"/>
        </w:rPr>
        <w:t>，</w:t>
      </w:r>
      <w:r w:rsidR="00367123" w:rsidRPr="0007289F">
        <w:t>5</w:t>
      </w:r>
      <w:r w:rsidR="00367123" w:rsidRPr="0007289F">
        <w:rPr>
          <w:rFonts w:hint="eastAsia"/>
        </w:rPr>
        <w:t>号黑体</w:t>
      </w:r>
      <w:r w:rsidR="00367123">
        <w:rPr>
          <w:rFonts w:hint="eastAsia"/>
        </w:rPr>
        <w:t>；</w:t>
      </w:r>
      <w:r w:rsidR="00F53D1C" w:rsidRPr="00F53D1C">
        <w:rPr>
          <w:rFonts w:hint="eastAsia"/>
        </w:rPr>
        <w:t>正文内容</w:t>
      </w:r>
      <w:r w:rsidR="00F53D1C">
        <w:rPr>
          <w:rFonts w:hint="eastAsia"/>
        </w:rPr>
        <w:t>，</w:t>
      </w:r>
      <w:bookmarkStart w:id="5" w:name="OLE_LINK1"/>
      <w:r w:rsidR="00F53D1C">
        <w:rPr>
          <w:rFonts w:hint="eastAsia"/>
        </w:rPr>
        <w:t>5</w:t>
      </w:r>
      <w:r w:rsidR="00F53D1C">
        <w:rPr>
          <w:rFonts w:hint="eastAsia"/>
        </w:rPr>
        <w:t>号宋体</w:t>
      </w:r>
      <w:bookmarkEnd w:id="5"/>
      <w:r w:rsidR="00F53D1C">
        <w:rPr>
          <w:rFonts w:hint="eastAsia"/>
        </w:rPr>
        <w:t>；</w:t>
      </w:r>
      <w:r w:rsidR="00F53D1C" w:rsidRPr="00F53D1C">
        <w:rPr>
          <w:rFonts w:hint="eastAsia"/>
        </w:rPr>
        <w:t>插图、表格编号和标题</w:t>
      </w:r>
      <w:r w:rsidR="00F53D1C">
        <w:rPr>
          <w:rFonts w:hint="eastAsia"/>
        </w:rPr>
        <w:t>，小</w:t>
      </w:r>
      <w:r w:rsidR="00F53D1C">
        <w:rPr>
          <w:rFonts w:hint="eastAsia"/>
        </w:rPr>
        <w:t>5</w:t>
      </w:r>
      <w:r w:rsidR="00F53D1C">
        <w:rPr>
          <w:rFonts w:hint="eastAsia"/>
        </w:rPr>
        <w:t>号黑体；表</w:t>
      </w:r>
      <w:r w:rsidR="00F53D1C" w:rsidRPr="00F53D1C">
        <w:rPr>
          <w:rFonts w:hint="eastAsia"/>
        </w:rPr>
        <w:t>格内容、表注和图注</w:t>
      </w:r>
      <w:r w:rsidR="00F53D1C">
        <w:rPr>
          <w:rFonts w:hint="eastAsia"/>
        </w:rPr>
        <w:t>，小</w:t>
      </w:r>
      <w:r w:rsidR="00F53D1C">
        <w:rPr>
          <w:rFonts w:hint="eastAsia"/>
        </w:rPr>
        <w:t>5</w:t>
      </w:r>
      <w:r w:rsidR="00F53D1C">
        <w:rPr>
          <w:rFonts w:hint="eastAsia"/>
        </w:rPr>
        <w:t>号宋体；</w:t>
      </w:r>
      <w:r w:rsidR="00F53D1C" w:rsidRPr="00F53D1C">
        <w:rPr>
          <w:rFonts w:hint="eastAsia"/>
        </w:rPr>
        <w:t>参考文献小</w:t>
      </w:r>
      <w:r w:rsidR="00F53D1C" w:rsidRPr="00F53D1C">
        <w:rPr>
          <w:rFonts w:hint="eastAsia"/>
        </w:rPr>
        <w:t>4</w:t>
      </w:r>
      <w:r w:rsidR="00F53D1C" w:rsidRPr="00F53D1C">
        <w:rPr>
          <w:rFonts w:hint="eastAsia"/>
        </w:rPr>
        <w:t>号黑体，内容小</w:t>
      </w:r>
      <w:r w:rsidR="00F53D1C" w:rsidRPr="00F53D1C">
        <w:rPr>
          <w:rFonts w:hint="eastAsia"/>
        </w:rPr>
        <w:t>5</w:t>
      </w:r>
      <w:r w:rsidR="00F53D1C" w:rsidRPr="00F53D1C">
        <w:rPr>
          <w:rFonts w:hint="eastAsia"/>
        </w:rPr>
        <w:t>号宋体</w:t>
      </w:r>
      <w:r w:rsidR="000B17D1">
        <w:rPr>
          <w:rFonts w:hint="eastAsia"/>
        </w:rPr>
        <w:t>。</w:t>
      </w:r>
    </w:p>
    <w:p w14:paraId="0189CE31" w14:textId="77777777" w:rsidR="00DE1AC0" w:rsidRDefault="00DE1AC0" w:rsidP="007E5ACE">
      <w:pPr>
        <w:pStyle w:val="a7"/>
      </w:pPr>
    </w:p>
    <w:p w14:paraId="64E3328B" w14:textId="37D162F0" w:rsidR="00F21198" w:rsidRDefault="00F21198" w:rsidP="00DE1AC0">
      <w:pPr>
        <w:rPr>
          <w:rFonts w:ascii="宋体" w:hAnsi="宋体"/>
        </w:rPr>
      </w:pPr>
      <w:commentRangeStart w:id="6"/>
      <w:r>
        <w:rPr>
          <w:rFonts w:ascii="宋体" w:hAnsi="宋体" w:hint="eastAsia"/>
        </w:rPr>
        <w:t>□□□□□□□□□□□□□□□□□□□□□□□□□□□□□□□□□□□□□□□□□□□□□□□□□□□□□□□□□□□□□□□□□□□□□□□□□□□□□□□□</w:t>
      </w:r>
      <w:commentRangeEnd w:id="6"/>
      <w:r w:rsidR="006F71A7">
        <w:rPr>
          <w:rStyle w:val="a6"/>
        </w:rPr>
        <w:commentReference w:id="6"/>
      </w:r>
    </w:p>
    <w:p w14:paraId="5DFA5233" w14:textId="77777777" w:rsidR="00E10B3E" w:rsidRDefault="00E10B3E" w:rsidP="00DE1AC0"/>
    <w:p w14:paraId="7B16DB7B" w14:textId="6CF844F9" w:rsidR="00EC2C18" w:rsidRPr="008F612F" w:rsidRDefault="00EC2C18">
      <w:pPr>
        <w:rPr>
          <w:rFonts w:ascii="黑体" w:eastAsia="黑体" w:hAnsi="黑体"/>
          <w:sz w:val="24"/>
          <w:szCs w:val="24"/>
        </w:rPr>
      </w:pPr>
      <w:commentRangeStart w:id="7"/>
      <w:r w:rsidRPr="008F612F">
        <w:rPr>
          <w:rFonts w:ascii="黑体" w:eastAsia="黑体" w:hAnsi="黑体"/>
          <w:sz w:val="24"/>
          <w:szCs w:val="24"/>
        </w:rPr>
        <w:t xml:space="preserve">1 </w:t>
      </w:r>
      <w:r w:rsidR="002C2D1C" w:rsidRPr="008F612F">
        <w:rPr>
          <w:rFonts w:ascii="黑体" w:eastAsia="黑体" w:hAnsi="黑体" w:hint="eastAsia"/>
          <w:sz w:val="24"/>
          <w:szCs w:val="24"/>
        </w:rPr>
        <w:t>材料与方法</w:t>
      </w:r>
      <w:r w:rsidRPr="008F612F">
        <w:rPr>
          <w:rFonts w:ascii="黑体" w:eastAsia="黑体" w:hAnsi="黑体"/>
          <w:sz w:val="24"/>
          <w:szCs w:val="24"/>
        </w:rPr>
        <w:t xml:space="preserve"> </w:t>
      </w:r>
      <w:commentRangeEnd w:id="7"/>
      <w:r w:rsidR="002C2D1C" w:rsidRPr="008F612F">
        <w:rPr>
          <w:rStyle w:val="a6"/>
          <w:rFonts w:ascii="黑体" w:eastAsia="黑体" w:hAnsi="黑体"/>
          <w:sz w:val="24"/>
          <w:szCs w:val="24"/>
        </w:rPr>
        <w:commentReference w:id="7"/>
      </w:r>
      <w:r w:rsidR="003B3546" w:rsidRPr="008F612F">
        <w:rPr>
          <w:rFonts w:ascii="黑体" w:eastAsia="黑体" w:hAnsi="黑体" w:hint="eastAsia"/>
          <w:sz w:val="24"/>
          <w:szCs w:val="24"/>
        </w:rPr>
        <w:t>（</w:t>
      </w:r>
      <w:r w:rsidR="00FD5F1B" w:rsidRPr="008F612F">
        <w:rPr>
          <w:rFonts w:ascii="黑体" w:eastAsia="黑体" w:hAnsi="黑体" w:hint="eastAsia"/>
          <w:sz w:val="24"/>
          <w:szCs w:val="24"/>
        </w:rPr>
        <w:t>一级标题，</w:t>
      </w:r>
      <w:r w:rsidR="0007289F" w:rsidRPr="00D94F0F">
        <w:rPr>
          <w:rFonts w:ascii="黑体" w:eastAsia="黑体" w:hAnsi="黑体" w:hint="eastAsia"/>
          <w:sz w:val="24"/>
          <w:szCs w:val="24"/>
        </w:rPr>
        <w:t>小</w:t>
      </w:r>
      <w:r w:rsidR="00DF0B52" w:rsidRPr="00D94F0F">
        <w:rPr>
          <w:rFonts w:ascii="黑体" w:eastAsia="黑体" w:hAnsi="黑体"/>
          <w:sz w:val="24"/>
          <w:szCs w:val="24"/>
        </w:rPr>
        <w:t>4号</w:t>
      </w:r>
      <w:r w:rsidR="0007289F" w:rsidRPr="00D94F0F">
        <w:rPr>
          <w:rFonts w:ascii="黑体" w:eastAsia="黑体" w:hAnsi="黑体" w:hint="eastAsia"/>
          <w:sz w:val="24"/>
          <w:szCs w:val="24"/>
        </w:rPr>
        <w:t>黑体</w:t>
      </w:r>
      <w:r w:rsidR="00FD5F1B" w:rsidRPr="00D94F0F">
        <w:rPr>
          <w:rFonts w:ascii="黑体" w:eastAsia="黑体" w:hAnsi="黑体" w:hint="eastAsia"/>
          <w:sz w:val="24"/>
          <w:szCs w:val="24"/>
        </w:rPr>
        <w:t>，</w:t>
      </w:r>
      <w:r w:rsidR="00FD5F1B" w:rsidRPr="008F612F">
        <w:rPr>
          <w:rFonts w:ascii="黑体" w:eastAsia="黑体" w:hAnsi="黑体" w:hint="eastAsia"/>
          <w:sz w:val="24"/>
          <w:szCs w:val="24"/>
        </w:rPr>
        <w:t>左对齐</w:t>
      </w:r>
      <w:r w:rsidR="003B3546" w:rsidRPr="008F612F">
        <w:rPr>
          <w:rFonts w:ascii="黑体" w:eastAsia="黑体" w:hAnsi="黑体" w:hint="eastAsia"/>
          <w:sz w:val="24"/>
          <w:szCs w:val="24"/>
        </w:rPr>
        <w:t>）</w:t>
      </w:r>
    </w:p>
    <w:p w14:paraId="36EEE77C" w14:textId="1E017285" w:rsidR="00EC2C18" w:rsidRPr="00D33569" w:rsidRDefault="00EC2C18" w:rsidP="004E61E8">
      <w:pPr>
        <w:pStyle w:val="af7"/>
        <w:numPr>
          <w:ilvl w:val="1"/>
          <w:numId w:val="3"/>
        </w:numPr>
        <w:ind w:firstLineChars="0"/>
        <w:rPr>
          <w:rFonts w:ascii="黑体" w:eastAsia="黑体" w:hAnsi="黑体"/>
        </w:rPr>
      </w:pPr>
      <w:r w:rsidRPr="00D33569">
        <w:rPr>
          <w:rFonts w:ascii="黑体" w:eastAsia="黑体" w:hAnsi="黑体" w:hint="eastAsia"/>
        </w:rPr>
        <w:t>□□□□□</w:t>
      </w:r>
      <w:r w:rsidR="003B3546" w:rsidRPr="00D33569">
        <w:rPr>
          <w:rFonts w:ascii="黑体" w:eastAsia="黑体" w:hAnsi="黑体" w:hint="eastAsia"/>
        </w:rPr>
        <w:t>（</w:t>
      </w:r>
      <w:r w:rsidR="00FD5F1B">
        <w:rPr>
          <w:rFonts w:ascii="黑体" w:eastAsia="黑体" w:hAnsi="黑体" w:hint="eastAsia"/>
        </w:rPr>
        <w:t>二</w:t>
      </w:r>
      <w:r w:rsidR="00FD5F1B">
        <w:rPr>
          <w:rFonts w:ascii="黑体" w:eastAsia="黑体" w:hAnsi="黑体" w:hint="eastAsia"/>
          <w:szCs w:val="21"/>
        </w:rPr>
        <w:t>级标题，</w:t>
      </w:r>
      <w:r w:rsidR="00FD5F1B" w:rsidRPr="00367123">
        <w:rPr>
          <w:rFonts w:ascii="黑体" w:eastAsia="黑体" w:hAnsi="黑体" w:hint="eastAsia"/>
          <w:szCs w:val="21"/>
        </w:rPr>
        <w:t>5号黑体</w:t>
      </w:r>
      <w:r w:rsidR="00FD5F1B">
        <w:rPr>
          <w:rFonts w:ascii="黑体" w:eastAsia="黑体" w:hAnsi="黑体" w:hint="eastAsia"/>
          <w:szCs w:val="21"/>
        </w:rPr>
        <w:t>，左对齐</w:t>
      </w:r>
      <w:r w:rsidR="003B3546" w:rsidRPr="00D33569">
        <w:rPr>
          <w:rFonts w:ascii="黑体" w:eastAsia="黑体" w:hAnsi="黑体" w:hint="eastAsia"/>
        </w:rPr>
        <w:t>）</w:t>
      </w:r>
    </w:p>
    <w:p w14:paraId="0BCE1C77" w14:textId="283B13D2" w:rsidR="004E61E8" w:rsidRPr="00D33569" w:rsidRDefault="00D33569" w:rsidP="00D33569">
      <w:pPr>
        <w:ind w:firstLineChars="200" w:firstLine="420"/>
      </w:pPr>
      <w:r w:rsidRPr="00D33569">
        <w:rPr>
          <w:rFonts w:ascii="黑体" w:eastAsia="黑体" w:hAnsi="黑体" w:hint="eastAsia"/>
        </w:rPr>
        <w:t>□□□□□</w:t>
      </w:r>
      <w:r w:rsidR="004E61E8" w:rsidRPr="00D33569">
        <w:rPr>
          <w:rFonts w:hint="eastAsia"/>
        </w:rPr>
        <w:t>（</w:t>
      </w:r>
      <w:r w:rsidR="004E61E8" w:rsidRPr="00D33569">
        <w:rPr>
          <w:rFonts w:hint="eastAsia"/>
        </w:rPr>
        <w:t>5</w:t>
      </w:r>
      <w:r w:rsidR="004E61E8" w:rsidRPr="00D33569">
        <w:rPr>
          <w:rFonts w:hint="eastAsia"/>
        </w:rPr>
        <w:t>号宋体）</w:t>
      </w:r>
    </w:p>
    <w:p w14:paraId="7809CDCB" w14:textId="6AC9DFB2" w:rsidR="00EC2C18" w:rsidRPr="00D33569" w:rsidRDefault="00EC2C18">
      <w:r w:rsidRPr="0007289F">
        <w:rPr>
          <w:rFonts w:ascii="黑体" w:eastAsia="黑体" w:hAnsi="楷体" w:hint="eastAsia"/>
          <w:szCs w:val="21"/>
        </w:rPr>
        <w:t>1.1.1</w:t>
      </w:r>
      <w:r w:rsidRPr="0007289F">
        <w:rPr>
          <w:rFonts w:ascii="楷体" w:eastAsia="楷体" w:hAnsi="楷体" w:hint="eastAsia"/>
          <w:szCs w:val="21"/>
        </w:rPr>
        <w:t xml:space="preserve">  </w:t>
      </w:r>
      <w:r w:rsidR="005D557E" w:rsidRPr="0007289F">
        <w:rPr>
          <w:rFonts w:ascii="黑体" w:eastAsia="黑体" w:hAnsi="黑体" w:hint="eastAsia"/>
          <w:szCs w:val="21"/>
        </w:rPr>
        <w:t>□□□□□</w:t>
      </w:r>
      <w:r w:rsidR="003B3546" w:rsidRPr="0007289F">
        <w:rPr>
          <w:rFonts w:ascii="黑体" w:eastAsia="黑体" w:hAnsi="黑体" w:hint="eastAsia"/>
          <w:sz w:val="18"/>
        </w:rPr>
        <w:t>（</w:t>
      </w:r>
      <w:r w:rsidR="00FD5F1B" w:rsidRPr="0007289F">
        <w:rPr>
          <w:rFonts w:ascii="黑体" w:eastAsia="黑体" w:hAnsi="黑体" w:hint="eastAsia"/>
          <w:sz w:val="18"/>
        </w:rPr>
        <w:t>三</w:t>
      </w:r>
      <w:r w:rsidR="00FD5F1B" w:rsidRPr="0007289F">
        <w:rPr>
          <w:rFonts w:ascii="黑体" w:eastAsia="黑体" w:hAnsi="黑体" w:hint="eastAsia"/>
          <w:szCs w:val="21"/>
        </w:rPr>
        <w:t>级标题，5号黑体，左对齐</w:t>
      </w:r>
      <w:r w:rsidR="003B3546" w:rsidRPr="0007289F">
        <w:rPr>
          <w:rFonts w:ascii="宋体" w:hAnsi="宋体" w:hint="eastAsia"/>
          <w:sz w:val="18"/>
        </w:rPr>
        <w:t>）</w:t>
      </w:r>
    </w:p>
    <w:p w14:paraId="519488B2" w14:textId="77777777" w:rsidR="00D33569" w:rsidRPr="004E61E8" w:rsidRDefault="00D33569" w:rsidP="00D33569">
      <w:pPr>
        <w:ind w:firstLineChars="200" w:firstLine="420"/>
      </w:pPr>
      <w:r w:rsidRPr="00D33569">
        <w:rPr>
          <w:rFonts w:ascii="黑体" w:eastAsia="黑体" w:hAnsi="黑体" w:hint="eastAsia"/>
        </w:rPr>
        <w:t>□□□□□</w:t>
      </w:r>
      <w:r w:rsidRPr="00D33569">
        <w:rPr>
          <w:rFonts w:hint="eastAsia"/>
        </w:rPr>
        <w:t>（</w:t>
      </w:r>
      <w:r w:rsidRPr="00D33569">
        <w:rPr>
          <w:rFonts w:hint="eastAsia"/>
        </w:rPr>
        <w:t>5</w:t>
      </w:r>
      <w:r w:rsidRPr="00D33569">
        <w:rPr>
          <w:rFonts w:hint="eastAsia"/>
        </w:rPr>
        <w:t>号宋体）</w:t>
      </w:r>
    </w:p>
    <w:p w14:paraId="59821E8E" w14:textId="466B518C" w:rsidR="002C2D1C" w:rsidRPr="0007289F" w:rsidRDefault="002C2D1C">
      <w:pPr>
        <w:rPr>
          <w:rFonts w:ascii="黑体" w:eastAsia="黑体" w:hAnsi="黑体"/>
          <w:sz w:val="24"/>
          <w:szCs w:val="24"/>
        </w:rPr>
      </w:pPr>
      <w:r w:rsidRPr="0007289F">
        <w:rPr>
          <w:rFonts w:ascii="黑体" w:eastAsia="黑体" w:hAnsi="黑体" w:hint="eastAsia"/>
          <w:sz w:val="24"/>
          <w:szCs w:val="24"/>
        </w:rPr>
        <w:t>2 结果与分析</w:t>
      </w:r>
    </w:p>
    <w:p w14:paraId="5BE825BE" w14:textId="29B00557" w:rsidR="003B3546" w:rsidRDefault="003B3546" w:rsidP="003B3546">
      <w:r>
        <w:rPr>
          <w:rFonts w:ascii="黑体" w:eastAsia="黑体" w:hAnsi="黑体" w:hint="eastAsia"/>
        </w:rPr>
        <w:t>2.1  □□□□□</w:t>
      </w:r>
    </w:p>
    <w:p w14:paraId="73FCCF8C" w14:textId="30A15EB0" w:rsidR="003B3546" w:rsidRPr="008F612F" w:rsidRDefault="003B3546" w:rsidP="003B3546">
      <w:pPr>
        <w:rPr>
          <w:rFonts w:ascii="楷体" w:eastAsia="楷体" w:hAnsi="楷体"/>
        </w:rPr>
      </w:pPr>
      <w:r w:rsidRPr="008F612F">
        <w:rPr>
          <w:rFonts w:ascii="楷体" w:eastAsia="楷体" w:hAnsi="楷体"/>
        </w:rPr>
        <w:t>2.1.1</w:t>
      </w:r>
      <w:r w:rsidRPr="005D7342">
        <w:rPr>
          <w:rFonts w:ascii="楷体" w:eastAsia="楷体" w:hAnsi="楷体" w:hint="eastAsia"/>
        </w:rPr>
        <w:t xml:space="preserve">  </w:t>
      </w:r>
      <w:r w:rsidRPr="008F612F">
        <w:rPr>
          <w:rFonts w:ascii="楷体" w:eastAsia="楷体" w:hAnsi="楷体" w:hint="eastAsia"/>
        </w:rPr>
        <w:t>□□□□□</w:t>
      </w:r>
    </w:p>
    <w:p w14:paraId="63D77674" w14:textId="69E0A3C2" w:rsidR="003B3546" w:rsidRPr="003B3546" w:rsidRDefault="003B3546">
      <w:pPr>
        <w:rPr>
          <w:rFonts w:ascii="黑体" w:eastAsia="黑体" w:hAnsi="黑体"/>
          <w:sz w:val="24"/>
          <w:szCs w:val="24"/>
        </w:rPr>
      </w:pPr>
      <w:r>
        <w:rPr>
          <w:rFonts w:ascii="黑体" w:eastAsia="黑体" w:hAnsi="黑体"/>
          <w:sz w:val="24"/>
          <w:szCs w:val="24"/>
        </w:rPr>
        <w:t>……</w:t>
      </w:r>
    </w:p>
    <w:p w14:paraId="2B28DC68" w14:textId="55A2166A" w:rsidR="00EC2C18" w:rsidRPr="0007289F" w:rsidRDefault="002C2D1C">
      <w:pPr>
        <w:rPr>
          <w:rFonts w:ascii="黑体" w:eastAsia="黑体" w:hAnsi="黑体"/>
          <w:sz w:val="24"/>
          <w:szCs w:val="24"/>
        </w:rPr>
      </w:pPr>
      <w:commentRangeStart w:id="8"/>
      <w:r w:rsidRPr="0007289F">
        <w:rPr>
          <w:rFonts w:ascii="黑体" w:eastAsia="黑体" w:hAnsi="黑体" w:hint="eastAsia"/>
          <w:sz w:val="24"/>
          <w:szCs w:val="24"/>
        </w:rPr>
        <w:t xml:space="preserve">3 讨论与结论 </w:t>
      </w:r>
      <w:commentRangeEnd w:id="8"/>
      <w:r w:rsidRPr="0007289F">
        <w:rPr>
          <w:rFonts w:ascii="黑体" w:eastAsia="黑体" w:hAnsi="黑体" w:hint="eastAsia"/>
          <w:sz w:val="24"/>
          <w:szCs w:val="24"/>
        </w:rPr>
        <w:commentReference w:id="8"/>
      </w:r>
    </w:p>
    <w:p w14:paraId="6F2AD189" w14:textId="06BF8450" w:rsidR="003B3546" w:rsidRDefault="003B3546" w:rsidP="003B3546">
      <w:r>
        <w:rPr>
          <w:rFonts w:ascii="黑体" w:eastAsia="黑体" w:hAnsi="黑体" w:hint="eastAsia"/>
        </w:rPr>
        <w:t>3.1  □□□□□</w:t>
      </w:r>
    </w:p>
    <w:p w14:paraId="58B572DF" w14:textId="4BDDBEDA" w:rsidR="003B3546" w:rsidRPr="008F612F" w:rsidRDefault="003B3546" w:rsidP="003B3546">
      <w:pPr>
        <w:rPr>
          <w:rFonts w:ascii="楷体" w:eastAsia="楷体" w:hAnsi="楷体"/>
        </w:rPr>
      </w:pPr>
      <w:r w:rsidRPr="008F612F">
        <w:rPr>
          <w:rFonts w:ascii="楷体" w:eastAsia="楷体" w:hAnsi="楷体"/>
        </w:rPr>
        <w:t>3.1.1</w:t>
      </w:r>
      <w:r>
        <w:rPr>
          <w:rFonts w:ascii="楷体" w:eastAsia="楷体" w:hAnsi="楷体" w:hint="eastAsia"/>
        </w:rPr>
        <w:t xml:space="preserve">  </w:t>
      </w:r>
      <w:r w:rsidRPr="008F612F">
        <w:rPr>
          <w:rFonts w:ascii="楷体" w:eastAsia="楷体" w:hAnsi="楷体" w:hint="eastAsia"/>
        </w:rPr>
        <w:t>□□□□□</w:t>
      </w:r>
    </w:p>
    <w:p w14:paraId="39BA5A02" w14:textId="34575EF8" w:rsidR="003B3546" w:rsidRPr="00F53D1C" w:rsidRDefault="003B3546">
      <w:pPr>
        <w:rPr>
          <w:rFonts w:ascii="黑体" w:eastAsia="黑体" w:hAnsi="黑体"/>
          <w:sz w:val="24"/>
          <w:szCs w:val="24"/>
        </w:rPr>
      </w:pPr>
      <w:r>
        <w:rPr>
          <w:rFonts w:ascii="黑体" w:eastAsia="黑体" w:hAnsi="黑体"/>
          <w:sz w:val="24"/>
          <w:szCs w:val="24"/>
        </w:rPr>
        <w:t>……</w:t>
      </w:r>
    </w:p>
    <w:p w14:paraId="65BF2A6D" w14:textId="0FC6A2E6" w:rsidR="00367123" w:rsidRPr="008F612F" w:rsidRDefault="00367123" w:rsidP="00367123">
      <w:pPr>
        <w:jc w:val="center"/>
        <w:rPr>
          <w:rFonts w:ascii="黑体" w:eastAsia="黑体" w:hAnsi="黑体"/>
          <w:sz w:val="24"/>
          <w:szCs w:val="24"/>
        </w:rPr>
      </w:pPr>
      <w:commentRangeStart w:id="9"/>
      <w:r w:rsidRPr="008F612F">
        <w:rPr>
          <w:rFonts w:ascii="黑体" w:eastAsia="黑体" w:hAnsi="黑体" w:hint="eastAsia"/>
          <w:sz w:val="24"/>
          <w:szCs w:val="24"/>
          <w:highlight w:val="yellow"/>
        </w:rPr>
        <w:t>参</w:t>
      </w:r>
      <w:r w:rsidR="005D7342" w:rsidRPr="003E1DED">
        <w:rPr>
          <w:rFonts w:ascii="黑体" w:eastAsia="黑体" w:hAnsi="黑体"/>
          <w:sz w:val="24"/>
          <w:szCs w:val="24"/>
          <w:highlight w:val="yellow"/>
        </w:rPr>
        <w:t xml:space="preserve"> </w:t>
      </w:r>
      <w:r w:rsidRPr="008F612F">
        <w:rPr>
          <w:rFonts w:ascii="黑体" w:eastAsia="黑体" w:hAnsi="黑体" w:hint="eastAsia"/>
          <w:sz w:val="24"/>
          <w:szCs w:val="24"/>
          <w:highlight w:val="yellow"/>
        </w:rPr>
        <w:t>考</w:t>
      </w:r>
      <w:r w:rsidR="005D7342" w:rsidRPr="003E1DED">
        <w:rPr>
          <w:rFonts w:ascii="黑体" w:eastAsia="黑体" w:hAnsi="黑体"/>
          <w:sz w:val="24"/>
          <w:szCs w:val="24"/>
          <w:highlight w:val="yellow"/>
        </w:rPr>
        <w:t xml:space="preserve"> </w:t>
      </w:r>
      <w:r w:rsidRPr="008F612F">
        <w:rPr>
          <w:rFonts w:ascii="黑体" w:eastAsia="黑体" w:hAnsi="黑体" w:hint="eastAsia"/>
          <w:sz w:val="24"/>
          <w:szCs w:val="24"/>
          <w:highlight w:val="yellow"/>
        </w:rPr>
        <w:t>文</w:t>
      </w:r>
      <w:r w:rsidR="005D7342" w:rsidRPr="003E1DED">
        <w:rPr>
          <w:rFonts w:ascii="黑体" w:eastAsia="黑体" w:hAnsi="黑体"/>
          <w:sz w:val="24"/>
          <w:szCs w:val="24"/>
          <w:highlight w:val="yellow"/>
        </w:rPr>
        <w:t xml:space="preserve"> </w:t>
      </w:r>
      <w:r w:rsidRPr="008F612F">
        <w:rPr>
          <w:rFonts w:ascii="黑体" w:eastAsia="黑体" w:hAnsi="黑体" w:hint="eastAsia"/>
          <w:sz w:val="24"/>
          <w:szCs w:val="24"/>
          <w:highlight w:val="yellow"/>
        </w:rPr>
        <w:t>献</w:t>
      </w:r>
      <w:commentRangeEnd w:id="9"/>
      <w:r w:rsidRPr="008F612F">
        <w:rPr>
          <w:rStyle w:val="a6"/>
          <w:rFonts w:ascii="黑体" w:eastAsia="黑体" w:hAnsi="黑体"/>
          <w:sz w:val="24"/>
          <w:szCs w:val="24"/>
          <w:highlight w:val="yellow"/>
        </w:rPr>
        <w:commentReference w:id="9"/>
      </w:r>
    </w:p>
    <w:p w14:paraId="71CB91F4" w14:textId="77777777" w:rsidR="00367123" w:rsidRPr="006F710D" w:rsidRDefault="00367123" w:rsidP="00367123">
      <w:pPr>
        <w:rPr>
          <w:rFonts w:ascii="宋体" w:hAnsi="宋体"/>
          <w:sz w:val="18"/>
          <w:szCs w:val="18"/>
        </w:rPr>
      </w:pPr>
      <w:r w:rsidRPr="006F710D">
        <w:rPr>
          <w:rFonts w:ascii="宋体" w:hAnsi="宋体"/>
          <w:sz w:val="18"/>
          <w:szCs w:val="18"/>
        </w:rPr>
        <w:t>[1] 朱月清. 有机肥施用量对瓠瓜浙蒲6号生长的影响[J]. 浙江农业科学, 2015,56 (10): 1561-1562.</w:t>
      </w:r>
    </w:p>
    <w:p w14:paraId="29AB2F3C" w14:textId="2209D7CE" w:rsidR="00367123" w:rsidRPr="005633C1" w:rsidRDefault="00367123" w:rsidP="00367123">
      <w:pPr>
        <w:rPr>
          <w:rFonts w:ascii="宋体" w:hAnsi="宋体"/>
          <w:sz w:val="18"/>
          <w:szCs w:val="18"/>
        </w:rPr>
      </w:pPr>
      <w:r w:rsidRPr="006F710D">
        <w:rPr>
          <w:rFonts w:ascii="宋体" w:hAnsi="宋体"/>
          <w:sz w:val="18"/>
          <w:szCs w:val="18"/>
        </w:rPr>
        <w:t>[</w:t>
      </w:r>
      <w:r w:rsidRPr="006F710D">
        <w:rPr>
          <w:rFonts w:ascii="宋体" w:hAnsi="宋体" w:hint="eastAsia"/>
          <w:sz w:val="18"/>
          <w:szCs w:val="18"/>
        </w:rPr>
        <w:t>2</w:t>
      </w:r>
      <w:r w:rsidRPr="006F710D">
        <w:rPr>
          <w:rFonts w:ascii="宋体" w:hAnsi="宋体"/>
          <w:sz w:val="18"/>
          <w:szCs w:val="18"/>
        </w:rPr>
        <w:t xml:space="preserve">] </w:t>
      </w:r>
      <w:r w:rsidRPr="005633C1">
        <w:rPr>
          <w:rFonts w:ascii="宋体" w:hAnsi="宋体" w:hint="eastAsia"/>
          <w:sz w:val="18"/>
          <w:szCs w:val="18"/>
        </w:rPr>
        <w:t>ZHAO J, ZHENG W, WEI Y, et al. Machine vision-based detection of key traits in shiitake mushroom caps[J]. Frontiers in Plant Science, 2025</w:t>
      </w:r>
      <w:r w:rsidRPr="005633C1">
        <w:rPr>
          <w:rFonts w:ascii="宋体" w:hAnsi="宋体"/>
          <w:sz w:val="18"/>
          <w:szCs w:val="18"/>
        </w:rPr>
        <w:t>,16 (2025): 1495305</w:t>
      </w:r>
      <w:r w:rsidR="00BB5CC9">
        <w:rPr>
          <w:rFonts w:ascii="宋体" w:hAnsi="宋体"/>
          <w:sz w:val="18"/>
          <w:szCs w:val="18"/>
        </w:rPr>
        <w:t>.</w:t>
      </w:r>
    </w:p>
    <w:p w14:paraId="2C888890" w14:textId="77777777" w:rsidR="00B1464C" w:rsidRDefault="00B1464C" w:rsidP="00BD4C91">
      <w:pPr>
        <w:rPr>
          <w:rFonts w:ascii="黑体" w:eastAsia="黑体" w:hAnsi="黑体"/>
          <w:sz w:val="18"/>
        </w:rPr>
      </w:pPr>
    </w:p>
    <w:p w14:paraId="4BF40553" w14:textId="77777777" w:rsidR="00B1464C" w:rsidRDefault="00B1464C" w:rsidP="00BD4C91">
      <w:pPr>
        <w:rPr>
          <w:rFonts w:ascii="黑体" w:eastAsia="黑体" w:hAnsi="黑体"/>
          <w:sz w:val="18"/>
        </w:rPr>
      </w:pPr>
    </w:p>
    <w:p w14:paraId="3C447422" w14:textId="77777777" w:rsidR="00B1464C" w:rsidRDefault="00B1464C" w:rsidP="00BD4C91">
      <w:pPr>
        <w:rPr>
          <w:rStyle w:val="af5"/>
          <w:color w:val="333333"/>
          <w:szCs w:val="21"/>
          <w:shd w:val="clear" w:color="auto" w:fill="FFFFFF"/>
        </w:rPr>
      </w:pPr>
    </w:p>
    <w:p w14:paraId="22A6B91A" w14:textId="77777777" w:rsidR="005D7342" w:rsidRDefault="005D7342" w:rsidP="00BD4C91">
      <w:pPr>
        <w:rPr>
          <w:rStyle w:val="af5"/>
          <w:color w:val="333333"/>
          <w:szCs w:val="21"/>
          <w:shd w:val="clear" w:color="auto" w:fill="FFFFFF"/>
        </w:rPr>
      </w:pPr>
    </w:p>
    <w:p w14:paraId="1A6B7583" w14:textId="77777777" w:rsidR="005D7342" w:rsidRDefault="005D7342" w:rsidP="00BD4C91">
      <w:pPr>
        <w:rPr>
          <w:rStyle w:val="af5"/>
          <w:color w:val="333333"/>
          <w:szCs w:val="21"/>
          <w:shd w:val="clear" w:color="auto" w:fill="FFFFFF"/>
        </w:rPr>
      </w:pPr>
    </w:p>
    <w:p w14:paraId="6FB6A568" w14:textId="77777777" w:rsidR="005D7342" w:rsidRDefault="005D7342" w:rsidP="00BD4C91">
      <w:pPr>
        <w:rPr>
          <w:rStyle w:val="af5"/>
          <w:color w:val="333333"/>
          <w:szCs w:val="21"/>
          <w:shd w:val="clear" w:color="auto" w:fill="FFFFFF"/>
        </w:rPr>
      </w:pPr>
    </w:p>
    <w:p w14:paraId="4F372DB0" w14:textId="77777777" w:rsidR="005D7342" w:rsidRDefault="005D7342" w:rsidP="00BD4C91">
      <w:pPr>
        <w:rPr>
          <w:rStyle w:val="af5"/>
          <w:color w:val="333333"/>
          <w:szCs w:val="21"/>
          <w:shd w:val="clear" w:color="auto" w:fill="FFFFFF"/>
        </w:rPr>
      </w:pPr>
    </w:p>
    <w:p w14:paraId="3E282987" w14:textId="77777777" w:rsidR="005D7342" w:rsidRDefault="005D7342" w:rsidP="00BD4C91">
      <w:pPr>
        <w:rPr>
          <w:rStyle w:val="af5"/>
          <w:color w:val="333333"/>
          <w:szCs w:val="21"/>
          <w:shd w:val="clear" w:color="auto" w:fill="FFFFFF"/>
        </w:rPr>
      </w:pPr>
    </w:p>
    <w:p w14:paraId="0498AEE0" w14:textId="77777777" w:rsidR="005D7342" w:rsidRDefault="005D7342" w:rsidP="00BD4C91">
      <w:pPr>
        <w:rPr>
          <w:rStyle w:val="af5"/>
          <w:color w:val="333333"/>
          <w:szCs w:val="21"/>
          <w:shd w:val="clear" w:color="auto" w:fill="FFFFFF"/>
        </w:rPr>
      </w:pPr>
    </w:p>
    <w:p w14:paraId="2C85BD51" w14:textId="77777777" w:rsidR="005D7342" w:rsidRDefault="005D7342" w:rsidP="00BD4C91">
      <w:pPr>
        <w:rPr>
          <w:rStyle w:val="af5"/>
          <w:color w:val="333333"/>
          <w:szCs w:val="21"/>
          <w:shd w:val="clear" w:color="auto" w:fill="FFFFFF"/>
        </w:rPr>
      </w:pPr>
    </w:p>
    <w:p w14:paraId="2782ACBF" w14:textId="77777777" w:rsidR="005D7342" w:rsidRDefault="005D7342" w:rsidP="00BD4C91">
      <w:pPr>
        <w:rPr>
          <w:rStyle w:val="af5"/>
          <w:color w:val="333333"/>
          <w:szCs w:val="21"/>
          <w:shd w:val="clear" w:color="auto" w:fill="FFFFFF"/>
        </w:rPr>
      </w:pPr>
    </w:p>
    <w:p w14:paraId="75A2FBD8" w14:textId="77777777" w:rsidR="005D7342" w:rsidRDefault="005D7342" w:rsidP="00BD4C91">
      <w:pPr>
        <w:rPr>
          <w:rStyle w:val="af5"/>
          <w:color w:val="333333"/>
          <w:szCs w:val="21"/>
          <w:shd w:val="clear" w:color="auto" w:fill="FFFFFF"/>
        </w:rPr>
      </w:pPr>
    </w:p>
    <w:p w14:paraId="77CD24C5" w14:textId="77777777" w:rsidR="005D7342" w:rsidRDefault="005D7342" w:rsidP="00BD4C91">
      <w:pPr>
        <w:rPr>
          <w:rStyle w:val="af5"/>
          <w:color w:val="333333"/>
          <w:szCs w:val="21"/>
          <w:shd w:val="clear" w:color="auto" w:fill="FFFFFF"/>
        </w:rPr>
      </w:pPr>
    </w:p>
    <w:p w14:paraId="7498F399" w14:textId="77777777" w:rsidR="005D7342" w:rsidRDefault="005D7342" w:rsidP="00BD4C91">
      <w:pPr>
        <w:rPr>
          <w:rStyle w:val="af5"/>
          <w:color w:val="333333"/>
          <w:szCs w:val="21"/>
          <w:shd w:val="clear" w:color="auto" w:fill="FFFFFF"/>
        </w:rPr>
      </w:pPr>
    </w:p>
    <w:p w14:paraId="266DF33C" w14:textId="77777777" w:rsidR="007341EA" w:rsidRDefault="007341EA" w:rsidP="00BD4C91">
      <w:pPr>
        <w:rPr>
          <w:rStyle w:val="af5"/>
          <w:color w:val="333333"/>
          <w:szCs w:val="21"/>
          <w:shd w:val="clear" w:color="auto" w:fill="FFFFFF"/>
        </w:rPr>
      </w:pPr>
    </w:p>
    <w:p w14:paraId="475C2E4E" w14:textId="77777777" w:rsidR="007341EA" w:rsidRDefault="007341EA" w:rsidP="00BD4C91">
      <w:pPr>
        <w:rPr>
          <w:rStyle w:val="af5"/>
          <w:color w:val="333333"/>
          <w:szCs w:val="21"/>
          <w:shd w:val="clear" w:color="auto" w:fill="FFFFFF"/>
        </w:rPr>
      </w:pPr>
    </w:p>
    <w:p w14:paraId="347A5F59" w14:textId="77777777" w:rsidR="007341EA" w:rsidRDefault="007341EA" w:rsidP="00BD4C91">
      <w:pPr>
        <w:rPr>
          <w:rStyle w:val="af5"/>
          <w:color w:val="333333"/>
          <w:szCs w:val="21"/>
          <w:shd w:val="clear" w:color="auto" w:fill="FFFFFF"/>
        </w:rPr>
      </w:pPr>
    </w:p>
    <w:p w14:paraId="739B6A00" w14:textId="2C294830" w:rsidR="0058045C" w:rsidRPr="0003324D" w:rsidRDefault="00C744D5" w:rsidP="00C97B82">
      <w:pPr>
        <w:ind w:firstLineChars="200" w:firstLine="428"/>
        <w:rPr>
          <w:rFonts w:ascii="宋体" w:hAnsi="宋体"/>
          <w:color w:val="333333"/>
          <w:szCs w:val="21"/>
        </w:rPr>
      </w:pPr>
      <w:r w:rsidRPr="00E10B3E">
        <w:rPr>
          <w:rFonts w:ascii="宋体" w:hAnsi="宋体" w:hint="eastAsia"/>
          <w:b/>
          <w:bCs/>
          <w:szCs w:val="21"/>
        </w:rPr>
        <w:lastRenderedPageBreak/>
        <w:t>图和表</w:t>
      </w:r>
      <w:r w:rsidRPr="00E10B3E">
        <w:rPr>
          <w:rFonts w:ascii="宋体" w:hAnsi="宋体" w:hint="eastAsia"/>
          <w:color w:val="333333"/>
          <w:szCs w:val="21"/>
        </w:rPr>
        <w:t>总体要求：</w:t>
      </w:r>
      <w:r w:rsidR="00546208">
        <w:rPr>
          <w:rFonts w:ascii="宋体" w:hAnsi="宋体" w:hint="eastAsia"/>
          <w:color w:val="333333"/>
          <w:szCs w:val="21"/>
        </w:rPr>
        <w:t>（1）</w:t>
      </w:r>
      <w:r w:rsidRPr="00E10B3E">
        <w:rPr>
          <w:rFonts w:ascii="宋体" w:hAnsi="宋体" w:hint="eastAsia"/>
          <w:color w:val="333333"/>
          <w:szCs w:val="21"/>
        </w:rPr>
        <w:t>文中只附必要的图和表，切忌与文字表述重复。</w:t>
      </w:r>
      <w:r w:rsidR="00546208">
        <w:rPr>
          <w:rFonts w:ascii="宋体" w:hAnsi="宋体" w:hint="eastAsia"/>
          <w:color w:val="333333"/>
          <w:szCs w:val="21"/>
        </w:rPr>
        <w:t>（2）</w:t>
      </w:r>
      <w:r w:rsidRPr="00E10B3E">
        <w:rPr>
          <w:rFonts w:ascii="宋体" w:hAnsi="宋体" w:hint="eastAsia"/>
          <w:color w:val="333333"/>
          <w:szCs w:val="21"/>
        </w:rPr>
        <w:t>图和表的题名应有中英文对</w:t>
      </w:r>
      <w:r w:rsidRPr="00546208">
        <w:rPr>
          <w:rFonts w:ascii="宋体" w:hAnsi="宋体" w:hint="eastAsia"/>
          <w:color w:val="333333"/>
          <w:szCs w:val="21"/>
        </w:rPr>
        <w:t>照，图片中</w:t>
      </w:r>
      <w:r w:rsidR="00546208" w:rsidRPr="00546208">
        <w:rPr>
          <w:rFonts w:ascii="宋体" w:hAnsi="宋体" w:hint="eastAsia"/>
          <w:color w:val="333333"/>
          <w:szCs w:val="21"/>
        </w:rPr>
        <w:t>呈现的英文内容请替换为中文表达</w:t>
      </w:r>
      <w:r w:rsidRPr="00E10B3E">
        <w:rPr>
          <w:rFonts w:ascii="宋体" w:hAnsi="宋体" w:hint="eastAsia"/>
          <w:color w:val="333333"/>
          <w:szCs w:val="21"/>
        </w:rPr>
        <w:t>。</w:t>
      </w:r>
      <w:r w:rsidR="00546208">
        <w:rPr>
          <w:rFonts w:ascii="宋体" w:hAnsi="宋体" w:hint="eastAsia"/>
          <w:color w:val="333333"/>
          <w:szCs w:val="21"/>
        </w:rPr>
        <w:t>（3）</w:t>
      </w:r>
      <w:r w:rsidRPr="00E10B3E">
        <w:rPr>
          <w:rFonts w:ascii="宋体" w:hAnsi="宋体" w:hint="eastAsia"/>
          <w:color w:val="333333"/>
          <w:szCs w:val="21"/>
        </w:rPr>
        <w:t>图和表要有自明性，即通过图表的标题、数据或图像以及图表注释能够说明问题。</w:t>
      </w:r>
      <w:r w:rsidR="00546208">
        <w:rPr>
          <w:rFonts w:ascii="宋体" w:hAnsi="宋体" w:hint="eastAsia"/>
          <w:color w:val="333333"/>
          <w:szCs w:val="21"/>
        </w:rPr>
        <w:t>（4）</w:t>
      </w:r>
      <w:r w:rsidRPr="00E10B3E">
        <w:rPr>
          <w:rFonts w:ascii="宋体" w:hAnsi="宋体" w:hint="eastAsia"/>
          <w:color w:val="333333"/>
          <w:szCs w:val="21"/>
        </w:rPr>
        <w:t>图表的序号，要按各自在正文中出现的顺</w:t>
      </w:r>
      <w:r w:rsidRPr="0003324D">
        <w:rPr>
          <w:rFonts w:ascii="宋体" w:hAnsi="宋体" w:hint="eastAsia"/>
          <w:color w:val="333333"/>
          <w:szCs w:val="21"/>
        </w:rPr>
        <w:t>序，分别用阿拉伯数字顺序编码。</w:t>
      </w:r>
      <w:r w:rsidR="00546208" w:rsidRPr="0003324D">
        <w:rPr>
          <w:rFonts w:ascii="宋体" w:hAnsi="宋体" w:hint="eastAsia"/>
          <w:color w:val="333333"/>
          <w:szCs w:val="21"/>
        </w:rPr>
        <w:t>（5）</w:t>
      </w:r>
      <w:r w:rsidRPr="0003324D">
        <w:rPr>
          <w:rFonts w:ascii="宋体" w:hAnsi="宋体" w:hint="eastAsia"/>
          <w:color w:val="333333"/>
          <w:szCs w:val="21"/>
        </w:rPr>
        <w:t>图表应随文给出，先见文字</w:t>
      </w:r>
      <w:r w:rsidR="007341EA" w:rsidRPr="0003324D">
        <w:rPr>
          <w:rFonts w:ascii="宋体" w:hAnsi="宋体" w:hint="eastAsia"/>
          <w:color w:val="333333"/>
          <w:szCs w:val="21"/>
        </w:rPr>
        <w:t>，</w:t>
      </w:r>
      <w:r w:rsidRPr="0003324D">
        <w:rPr>
          <w:rFonts w:ascii="宋体" w:hAnsi="宋体" w:hint="eastAsia"/>
          <w:color w:val="333333"/>
          <w:szCs w:val="21"/>
        </w:rPr>
        <w:t>后见图表，即图表应放在提到它的文字自然段之后。</w:t>
      </w:r>
      <w:r w:rsidR="00546208" w:rsidRPr="0003324D">
        <w:rPr>
          <w:rFonts w:ascii="宋体" w:hAnsi="宋体" w:hint="eastAsia"/>
          <w:color w:val="333333"/>
          <w:szCs w:val="21"/>
        </w:rPr>
        <w:t>（6）</w:t>
      </w:r>
      <w:r w:rsidRPr="0003324D">
        <w:rPr>
          <w:rFonts w:ascii="宋体" w:hAnsi="宋体" w:hint="eastAsia"/>
          <w:color w:val="333333"/>
          <w:szCs w:val="21"/>
        </w:rPr>
        <w:t>图和表中的变量名称和单位须与正文一致，使用“变量名称/单位</w:t>
      </w:r>
      <w:r w:rsidR="005D7342" w:rsidRPr="0003324D">
        <w:rPr>
          <w:rFonts w:ascii="宋体" w:hAnsi="宋体" w:hint="eastAsia"/>
          <w:color w:val="333333"/>
          <w:szCs w:val="21"/>
        </w:rPr>
        <w:t>符号</w:t>
      </w:r>
      <w:r w:rsidRPr="0003324D">
        <w:rPr>
          <w:rFonts w:ascii="宋体" w:hAnsi="宋体" w:hint="eastAsia"/>
          <w:color w:val="333333"/>
          <w:szCs w:val="21"/>
        </w:rPr>
        <w:t xml:space="preserve">”形式标记，如时间/min、长度/km等。 </w:t>
      </w:r>
    </w:p>
    <w:p w14:paraId="2C3E8547" w14:textId="0E3590D5" w:rsidR="0058045C" w:rsidRDefault="00AC1853" w:rsidP="0092787D">
      <w:pPr>
        <w:ind w:firstLineChars="249" w:firstLine="523"/>
        <w:rPr>
          <w:rFonts w:ascii="宋体" w:hAnsi="宋体"/>
          <w:color w:val="FF0000"/>
          <w:szCs w:val="21"/>
        </w:rPr>
      </w:pPr>
      <w:r w:rsidRPr="0003324D">
        <w:rPr>
          <w:rFonts w:ascii="宋体" w:hAnsi="宋体" w:hint="eastAsia"/>
          <w:color w:val="333333"/>
          <w:szCs w:val="21"/>
        </w:rPr>
        <w:t>表格应结构简洁，具有自明性。</w:t>
      </w:r>
      <w:r w:rsidR="0058045C" w:rsidRPr="0003324D">
        <w:rPr>
          <w:rFonts w:ascii="宋体" w:hAnsi="宋体"/>
          <w:szCs w:val="21"/>
        </w:rPr>
        <w:t>所有表格均使用</w:t>
      </w:r>
      <w:r w:rsidR="0058045C" w:rsidRPr="0003324D">
        <w:rPr>
          <w:rFonts w:ascii="宋体" w:hAnsi="宋体" w:hint="eastAsia"/>
          <w:szCs w:val="21"/>
        </w:rPr>
        <w:t>“</w:t>
      </w:r>
      <w:r w:rsidR="0058045C" w:rsidRPr="0003324D">
        <w:rPr>
          <w:rFonts w:ascii="宋体" w:hAnsi="宋体"/>
          <w:szCs w:val="21"/>
        </w:rPr>
        <w:t>三线表</w:t>
      </w:r>
      <w:r w:rsidR="0058045C" w:rsidRPr="0003324D">
        <w:rPr>
          <w:rFonts w:ascii="宋体" w:hAnsi="宋体" w:hint="eastAsia"/>
          <w:szCs w:val="21"/>
        </w:rPr>
        <w:t>”</w:t>
      </w:r>
      <w:r w:rsidR="0058045C" w:rsidRPr="0003324D">
        <w:rPr>
          <w:rFonts w:ascii="宋体" w:hAnsi="宋体"/>
          <w:szCs w:val="21"/>
        </w:rPr>
        <w:t>，</w:t>
      </w:r>
      <w:r w:rsidRPr="0003324D">
        <w:rPr>
          <w:rFonts w:ascii="宋体" w:hAnsi="宋体" w:hint="eastAsia"/>
          <w:color w:val="333333"/>
          <w:szCs w:val="21"/>
        </w:rPr>
        <w:t>必要时可添加辅助线。表格应有表序和表题。表序以阿拉伯数字连续编号，仅有</w:t>
      </w:r>
      <w:r w:rsidR="0092787D" w:rsidRPr="0003324D">
        <w:rPr>
          <w:rFonts w:ascii="宋体" w:hAnsi="宋体" w:hint="eastAsia"/>
          <w:color w:val="333333"/>
          <w:szCs w:val="21"/>
        </w:rPr>
        <w:t>一个表格</w:t>
      </w:r>
      <w:r w:rsidRPr="0003324D">
        <w:rPr>
          <w:rFonts w:ascii="宋体" w:hAnsi="宋体" w:hint="eastAsia"/>
          <w:color w:val="333333"/>
          <w:szCs w:val="21"/>
        </w:rPr>
        <w:t>，表序仍标为“表</w:t>
      </w:r>
      <w:r w:rsidRPr="0003324D">
        <w:rPr>
          <w:rFonts w:ascii="宋体" w:hAnsi="宋体"/>
          <w:color w:val="333333"/>
          <w:szCs w:val="21"/>
        </w:rPr>
        <w:t>1</w:t>
      </w:r>
      <w:r w:rsidRPr="0003324D">
        <w:rPr>
          <w:rFonts w:ascii="宋体" w:hAnsi="宋体" w:hint="eastAsia"/>
          <w:color w:val="333333"/>
          <w:szCs w:val="21"/>
        </w:rPr>
        <w:t>”</w:t>
      </w:r>
      <w:r w:rsidR="00E83506" w:rsidRPr="0003324D">
        <w:rPr>
          <w:rFonts w:ascii="宋体" w:hAnsi="宋体" w:hint="eastAsia"/>
          <w:color w:val="333333"/>
          <w:szCs w:val="21"/>
        </w:rPr>
        <w:t>。</w:t>
      </w:r>
      <w:r w:rsidRPr="0003324D">
        <w:rPr>
          <w:rFonts w:ascii="宋体" w:hAnsi="宋体" w:hint="eastAsia"/>
          <w:color w:val="333333"/>
          <w:szCs w:val="21"/>
        </w:rPr>
        <w:t>表序和表题置于表格上方</w:t>
      </w:r>
      <w:r w:rsidR="008C0A1D" w:rsidRPr="0003324D">
        <w:rPr>
          <w:rFonts w:ascii="宋体" w:hAnsi="宋体" w:hint="eastAsia"/>
          <w:color w:val="333333"/>
          <w:szCs w:val="21"/>
        </w:rPr>
        <w:t>，</w:t>
      </w:r>
      <w:r w:rsidR="00D73476" w:rsidRPr="0003324D">
        <w:rPr>
          <w:rFonts w:ascii="宋体" w:hAnsi="宋体" w:hint="eastAsia"/>
          <w:color w:val="333333"/>
          <w:szCs w:val="21"/>
        </w:rPr>
        <w:t>居中对齐</w:t>
      </w:r>
      <w:r w:rsidR="008C0A1D" w:rsidRPr="0003324D">
        <w:rPr>
          <w:rFonts w:ascii="宋体" w:hAnsi="宋体" w:hint="eastAsia"/>
          <w:color w:val="333333"/>
          <w:szCs w:val="21"/>
        </w:rPr>
        <w:t>。</w:t>
      </w:r>
      <w:r w:rsidR="001A402D" w:rsidRPr="0003324D">
        <w:rPr>
          <w:rFonts w:ascii="宋体" w:hAnsi="宋体" w:hint="eastAsia"/>
          <w:color w:val="333333"/>
          <w:szCs w:val="21"/>
        </w:rPr>
        <w:t>表头、</w:t>
      </w:r>
      <w:r w:rsidR="0009109C" w:rsidRPr="0003324D">
        <w:rPr>
          <w:rFonts w:ascii="宋体" w:hAnsi="宋体" w:hint="eastAsia"/>
          <w:color w:val="333333"/>
          <w:szCs w:val="21"/>
        </w:rPr>
        <w:t>表身内容居中对齐，表注左对齐</w:t>
      </w:r>
      <w:r w:rsidR="0009109C" w:rsidRPr="0003324D">
        <w:rPr>
          <w:rFonts w:ascii="宋体" w:hAnsi="宋体" w:hint="eastAsia"/>
          <w:color w:val="000000" w:themeColor="text1"/>
          <w:szCs w:val="21"/>
        </w:rPr>
        <w:t>。</w:t>
      </w:r>
      <w:r w:rsidR="00074813" w:rsidRPr="0003324D">
        <w:rPr>
          <w:rFonts w:ascii="宋体" w:hAnsi="宋体" w:hint="eastAsia"/>
          <w:color w:val="000000" w:themeColor="text1"/>
          <w:szCs w:val="21"/>
        </w:rPr>
        <w:t>表身中如需区别数据“不适用”和“无法获得”，前者采用空白单元格表示，后者可采用一字线，</w:t>
      </w:r>
      <w:r w:rsidR="00E83506" w:rsidRPr="0003324D">
        <w:rPr>
          <w:rFonts w:ascii="宋体" w:hAnsi="宋体" w:hint="eastAsia"/>
          <w:color w:val="000000" w:themeColor="text1"/>
          <w:szCs w:val="21"/>
        </w:rPr>
        <w:t>并在标注中说明这种区别。</w:t>
      </w:r>
    </w:p>
    <w:p w14:paraId="29FFF5B3" w14:textId="5C4F7ECE" w:rsidR="00D20EBD" w:rsidRPr="00306F5E" w:rsidRDefault="00D20EBD" w:rsidP="00306F5E">
      <w:pPr>
        <w:jc w:val="center"/>
        <w:rPr>
          <w:rFonts w:ascii="黑体" w:eastAsia="黑体" w:hAnsi="黑体"/>
          <w:bCs/>
          <w:sz w:val="18"/>
          <w:szCs w:val="18"/>
        </w:rPr>
      </w:pPr>
      <w:r w:rsidRPr="00306F5E">
        <w:rPr>
          <w:rFonts w:ascii="黑体" w:eastAsia="黑体" w:hAnsi="黑体" w:hint="eastAsia"/>
          <w:bCs/>
          <w:sz w:val="18"/>
          <w:szCs w:val="18"/>
        </w:rPr>
        <w:t>表</w:t>
      </w:r>
      <w:r w:rsidR="005D7342" w:rsidRPr="004656C6">
        <w:rPr>
          <w:rFonts w:eastAsia="黑体"/>
          <w:bCs/>
          <w:sz w:val="18"/>
          <w:szCs w:val="18"/>
        </w:rPr>
        <w:t>1</w:t>
      </w:r>
      <w:r w:rsidR="005D7342">
        <w:rPr>
          <w:rFonts w:ascii="黑体" w:eastAsia="黑体" w:hAnsi="黑体" w:hint="eastAsia"/>
          <w:bCs/>
          <w:sz w:val="18"/>
          <w:szCs w:val="18"/>
        </w:rPr>
        <w:t xml:space="preserve">  </w:t>
      </w:r>
      <w:r w:rsidR="00EE12F0">
        <w:rPr>
          <w:rFonts w:ascii="黑体" w:eastAsia="黑体" w:hAnsi="黑体" w:hint="eastAsia"/>
          <w:bCs/>
          <w:sz w:val="18"/>
          <w:szCs w:val="18"/>
        </w:rPr>
        <w:t>秸秆还田对鲜食玉米产量及其构成因素的影响</w:t>
      </w:r>
    </w:p>
    <w:p w14:paraId="5B818D92" w14:textId="3C68DEAC" w:rsidR="00D20EBD" w:rsidRPr="00EC4027" w:rsidRDefault="00D20EBD" w:rsidP="00306F5E">
      <w:pPr>
        <w:jc w:val="center"/>
        <w:rPr>
          <w:rFonts w:ascii="黑体" w:eastAsia="黑体" w:hAnsi="黑体"/>
          <w:bCs/>
          <w:sz w:val="18"/>
          <w:szCs w:val="18"/>
        </w:rPr>
      </w:pPr>
      <w:r w:rsidRPr="00EC4027">
        <w:rPr>
          <w:rFonts w:ascii="黑体" w:eastAsia="黑体" w:hAnsi="黑体"/>
          <w:bCs/>
          <w:sz w:val="18"/>
          <w:szCs w:val="18"/>
        </w:rPr>
        <w:t xml:space="preserve">Table </w:t>
      </w:r>
      <w:proofErr w:type="gramStart"/>
      <w:r w:rsidRPr="00EC4027">
        <w:rPr>
          <w:rFonts w:ascii="黑体" w:eastAsia="黑体" w:hAnsi="黑体"/>
          <w:bCs/>
          <w:sz w:val="18"/>
          <w:szCs w:val="18"/>
        </w:rPr>
        <w:t xml:space="preserve">1 </w:t>
      </w:r>
      <w:r w:rsidR="005633C1" w:rsidRPr="00EC4027">
        <w:rPr>
          <w:rFonts w:ascii="黑体" w:eastAsia="黑体" w:hAnsi="黑体"/>
          <w:bCs/>
          <w:sz w:val="18"/>
          <w:szCs w:val="18"/>
        </w:rPr>
        <w:t xml:space="preserve"> </w:t>
      </w:r>
      <w:r w:rsidRPr="00EC4027">
        <w:rPr>
          <w:rFonts w:ascii="黑体" w:eastAsia="黑体" w:hAnsi="黑体"/>
          <w:bCs/>
          <w:sz w:val="18"/>
          <w:szCs w:val="18"/>
        </w:rPr>
        <w:t>Effects</w:t>
      </w:r>
      <w:proofErr w:type="gramEnd"/>
      <w:r w:rsidRPr="00EC4027">
        <w:rPr>
          <w:rFonts w:ascii="黑体" w:eastAsia="黑体" w:hAnsi="黑体"/>
          <w:bCs/>
          <w:sz w:val="18"/>
          <w:szCs w:val="18"/>
        </w:rPr>
        <w:t xml:space="preserve"> of </w:t>
      </w:r>
      <w:r w:rsidR="00EE12F0" w:rsidRPr="00EC4027">
        <w:rPr>
          <w:rFonts w:ascii="黑体" w:eastAsia="黑体" w:hAnsi="黑体"/>
          <w:bCs/>
          <w:sz w:val="18"/>
          <w:szCs w:val="18"/>
        </w:rPr>
        <w:t>returning straw to field on the yield and its components of fresh maize</w:t>
      </w:r>
    </w:p>
    <w:tbl>
      <w:tblPr>
        <w:tblStyle w:val="af6"/>
        <w:tblpPr w:leftFromText="180" w:rightFromText="180" w:vertAnchor="text" w:horzAnchor="margin" w:tblpXSpec="center" w:tblpY="16"/>
        <w:tblW w:w="8961"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52"/>
        <w:gridCol w:w="1589"/>
        <w:gridCol w:w="1510"/>
        <w:gridCol w:w="2005"/>
        <w:gridCol w:w="2005"/>
      </w:tblGrid>
      <w:tr w:rsidR="00E03DE9" w:rsidRPr="00B1464C" w14:paraId="79EA70F2" w14:textId="5B3D77A5" w:rsidTr="00FD5F1B">
        <w:trPr>
          <w:trHeight w:hRule="exact" w:val="314"/>
        </w:trPr>
        <w:tc>
          <w:tcPr>
            <w:tcW w:w="1852" w:type="dxa"/>
            <w:tcBorders>
              <w:bottom w:val="single" w:sz="4" w:space="0" w:color="auto"/>
            </w:tcBorders>
            <w:vAlign w:val="center"/>
          </w:tcPr>
          <w:p w14:paraId="396C44CC" w14:textId="77777777" w:rsidR="00E03DE9" w:rsidRPr="00B1464C" w:rsidRDefault="00E03DE9" w:rsidP="00FD5F1B">
            <w:pPr>
              <w:jc w:val="center"/>
              <w:rPr>
                <w:rFonts w:ascii="宋体" w:eastAsia="宋体" w:hAnsi="宋体"/>
                <w:sz w:val="18"/>
                <w:szCs w:val="18"/>
              </w:rPr>
            </w:pPr>
            <w:r w:rsidRPr="00B1464C">
              <w:rPr>
                <w:rFonts w:ascii="宋体" w:eastAsia="宋体" w:hAnsi="宋体" w:hint="eastAsia"/>
                <w:sz w:val="18"/>
                <w:szCs w:val="18"/>
              </w:rPr>
              <w:t>处理</w:t>
            </w:r>
          </w:p>
        </w:tc>
        <w:tc>
          <w:tcPr>
            <w:tcW w:w="1589" w:type="dxa"/>
            <w:tcBorders>
              <w:top w:val="single" w:sz="12" w:space="0" w:color="auto"/>
              <w:bottom w:val="single" w:sz="4" w:space="0" w:color="auto"/>
            </w:tcBorders>
            <w:vAlign w:val="center"/>
          </w:tcPr>
          <w:p w14:paraId="09982AE4" w14:textId="77777777" w:rsidR="00E03DE9" w:rsidRPr="001772F6" w:rsidRDefault="00E03DE9" w:rsidP="00FD5F1B">
            <w:pPr>
              <w:jc w:val="center"/>
              <w:rPr>
                <w:rFonts w:ascii="宋体" w:eastAsia="宋体" w:hAnsi="宋体"/>
                <w:sz w:val="18"/>
                <w:szCs w:val="18"/>
              </w:rPr>
            </w:pPr>
            <w:r w:rsidRPr="001772F6">
              <w:rPr>
                <w:rFonts w:ascii="宋体" w:eastAsia="宋体" w:hAnsi="宋体" w:hint="eastAsia"/>
                <w:sz w:val="18"/>
                <w:szCs w:val="18"/>
              </w:rPr>
              <w:t>指标1/单位</w:t>
            </w:r>
          </w:p>
        </w:tc>
        <w:tc>
          <w:tcPr>
            <w:tcW w:w="1510" w:type="dxa"/>
            <w:tcBorders>
              <w:top w:val="single" w:sz="12" w:space="0" w:color="auto"/>
              <w:bottom w:val="single" w:sz="4" w:space="0" w:color="auto"/>
            </w:tcBorders>
            <w:vAlign w:val="center"/>
          </w:tcPr>
          <w:p w14:paraId="2DB22C12" w14:textId="77777777" w:rsidR="00E03DE9" w:rsidRPr="001772F6" w:rsidRDefault="00E03DE9" w:rsidP="00FD5F1B">
            <w:pPr>
              <w:jc w:val="center"/>
              <w:rPr>
                <w:rFonts w:ascii="宋体" w:eastAsia="宋体" w:hAnsi="宋体"/>
                <w:sz w:val="18"/>
                <w:szCs w:val="18"/>
              </w:rPr>
            </w:pPr>
            <w:r w:rsidRPr="001772F6">
              <w:rPr>
                <w:rFonts w:ascii="宋体" w:eastAsia="宋体" w:hAnsi="宋体" w:hint="eastAsia"/>
                <w:sz w:val="18"/>
                <w:szCs w:val="18"/>
              </w:rPr>
              <w:t>指标2/单位</w:t>
            </w:r>
          </w:p>
        </w:tc>
        <w:tc>
          <w:tcPr>
            <w:tcW w:w="2005" w:type="dxa"/>
            <w:tcBorders>
              <w:top w:val="single" w:sz="12" w:space="0" w:color="auto"/>
              <w:bottom w:val="single" w:sz="4" w:space="0" w:color="auto"/>
            </w:tcBorders>
            <w:vAlign w:val="center"/>
          </w:tcPr>
          <w:p w14:paraId="27516DB5" w14:textId="47729AD0" w:rsidR="00E03DE9" w:rsidRPr="001772F6" w:rsidRDefault="00E03DE9" w:rsidP="00FD5F1B">
            <w:pPr>
              <w:ind w:firstLineChars="100" w:firstLine="180"/>
              <w:jc w:val="center"/>
              <w:rPr>
                <w:rFonts w:ascii="宋体" w:eastAsia="宋体" w:hAnsi="宋体"/>
                <w:sz w:val="18"/>
                <w:szCs w:val="18"/>
              </w:rPr>
            </w:pPr>
            <w:r w:rsidRPr="001772F6">
              <w:rPr>
                <w:rFonts w:ascii="宋体" w:eastAsia="宋体" w:hAnsi="宋体" w:hint="eastAsia"/>
                <w:sz w:val="18"/>
                <w:szCs w:val="18"/>
              </w:rPr>
              <w:t>指标3/单位</w:t>
            </w:r>
          </w:p>
        </w:tc>
        <w:tc>
          <w:tcPr>
            <w:tcW w:w="2005" w:type="dxa"/>
            <w:tcBorders>
              <w:top w:val="single" w:sz="12" w:space="0" w:color="auto"/>
              <w:bottom w:val="single" w:sz="4" w:space="0" w:color="auto"/>
            </w:tcBorders>
            <w:vAlign w:val="center"/>
          </w:tcPr>
          <w:p w14:paraId="6023E555" w14:textId="20D8DD37" w:rsidR="00E03DE9" w:rsidRPr="00B1464C" w:rsidRDefault="00E03DE9" w:rsidP="00FD5F1B">
            <w:pPr>
              <w:jc w:val="center"/>
              <w:rPr>
                <w:rFonts w:ascii="宋体" w:eastAsia="宋体" w:hAnsi="宋体"/>
                <w:sz w:val="18"/>
                <w:szCs w:val="18"/>
              </w:rPr>
            </w:pPr>
            <w:r w:rsidRPr="00B1464C">
              <w:rPr>
                <w:rFonts w:ascii="宋体" w:eastAsia="宋体" w:hAnsi="宋体"/>
                <w:sz w:val="18"/>
                <w:szCs w:val="18"/>
              </w:rPr>
              <w:t>……</w:t>
            </w:r>
          </w:p>
        </w:tc>
      </w:tr>
      <w:tr w:rsidR="00E03DE9" w:rsidRPr="00B1464C" w14:paraId="426E42EF" w14:textId="5C21D966" w:rsidTr="00FD5F1B">
        <w:trPr>
          <w:trHeight w:hRule="exact" w:val="340"/>
        </w:trPr>
        <w:tc>
          <w:tcPr>
            <w:tcW w:w="1852" w:type="dxa"/>
            <w:tcBorders>
              <w:top w:val="single" w:sz="4" w:space="0" w:color="auto"/>
              <w:bottom w:val="nil"/>
            </w:tcBorders>
            <w:vAlign w:val="center"/>
          </w:tcPr>
          <w:p w14:paraId="31FBFCF6" w14:textId="77777777" w:rsidR="00E03DE9" w:rsidRPr="00B1464C" w:rsidRDefault="00E03DE9" w:rsidP="00FD5F1B">
            <w:pPr>
              <w:jc w:val="center"/>
              <w:rPr>
                <w:rFonts w:ascii="宋体" w:eastAsia="宋体" w:hAnsi="宋体" w:cs="Times New Roman"/>
                <w:sz w:val="18"/>
                <w:szCs w:val="18"/>
              </w:rPr>
            </w:pPr>
            <w:r w:rsidRPr="00B1464C">
              <w:rPr>
                <w:rFonts w:ascii="宋体" w:eastAsia="宋体" w:hAnsi="宋体" w:cs="Times New Roman" w:hint="eastAsia"/>
                <w:sz w:val="18"/>
                <w:szCs w:val="18"/>
              </w:rPr>
              <w:t>处理1</w:t>
            </w:r>
          </w:p>
        </w:tc>
        <w:tc>
          <w:tcPr>
            <w:tcW w:w="1589" w:type="dxa"/>
            <w:tcBorders>
              <w:top w:val="single" w:sz="4" w:space="0" w:color="auto"/>
              <w:bottom w:val="nil"/>
            </w:tcBorders>
            <w:vAlign w:val="center"/>
          </w:tcPr>
          <w:p w14:paraId="2B242563" w14:textId="77777777" w:rsidR="00E03DE9" w:rsidRPr="001772F6" w:rsidRDefault="00E03DE9" w:rsidP="00FD5F1B">
            <w:pPr>
              <w:jc w:val="center"/>
              <w:rPr>
                <w:rFonts w:ascii="宋体" w:eastAsia="宋体" w:hAnsi="宋体" w:cs="Times New Roman"/>
                <w:sz w:val="18"/>
                <w:szCs w:val="18"/>
              </w:rPr>
            </w:pPr>
            <w:r w:rsidRPr="001772F6">
              <w:rPr>
                <w:rFonts w:ascii="宋体" w:eastAsia="宋体" w:hAnsi="宋体" w:cs="Times New Roman" w:hint="eastAsia"/>
                <w:sz w:val="18"/>
                <w:szCs w:val="18"/>
              </w:rPr>
              <w:t>数值1</w:t>
            </w:r>
          </w:p>
        </w:tc>
        <w:tc>
          <w:tcPr>
            <w:tcW w:w="1510" w:type="dxa"/>
            <w:tcBorders>
              <w:top w:val="single" w:sz="4" w:space="0" w:color="auto"/>
              <w:bottom w:val="nil"/>
            </w:tcBorders>
            <w:vAlign w:val="center"/>
          </w:tcPr>
          <w:p w14:paraId="24BB0D66" w14:textId="77777777" w:rsidR="00E03DE9" w:rsidRPr="001772F6" w:rsidRDefault="00E03DE9" w:rsidP="00FD5F1B">
            <w:pPr>
              <w:jc w:val="center"/>
              <w:rPr>
                <w:rFonts w:ascii="宋体" w:eastAsia="宋体" w:hAnsi="宋体" w:cs="Times New Roman"/>
                <w:sz w:val="18"/>
                <w:szCs w:val="18"/>
              </w:rPr>
            </w:pPr>
            <w:r w:rsidRPr="001772F6">
              <w:rPr>
                <w:rFonts w:ascii="宋体" w:eastAsia="宋体" w:hAnsi="宋体" w:cs="Times New Roman" w:hint="eastAsia"/>
                <w:sz w:val="18"/>
                <w:szCs w:val="18"/>
              </w:rPr>
              <w:t>数值1</w:t>
            </w:r>
          </w:p>
        </w:tc>
        <w:tc>
          <w:tcPr>
            <w:tcW w:w="2005" w:type="dxa"/>
            <w:tcBorders>
              <w:top w:val="single" w:sz="4" w:space="0" w:color="auto"/>
              <w:bottom w:val="nil"/>
            </w:tcBorders>
            <w:vAlign w:val="center"/>
          </w:tcPr>
          <w:p w14:paraId="36FDD201" w14:textId="77777777" w:rsidR="00E03DE9" w:rsidRPr="001772F6" w:rsidRDefault="00E03DE9" w:rsidP="00FD5F1B">
            <w:pPr>
              <w:ind w:firstLineChars="200" w:firstLine="360"/>
              <w:jc w:val="center"/>
              <w:rPr>
                <w:rFonts w:ascii="宋体" w:eastAsia="宋体" w:hAnsi="宋体" w:cs="Times New Roman"/>
                <w:sz w:val="18"/>
                <w:szCs w:val="18"/>
              </w:rPr>
            </w:pPr>
            <w:r w:rsidRPr="001772F6">
              <w:rPr>
                <w:rFonts w:ascii="宋体" w:eastAsia="宋体" w:hAnsi="宋体" w:cs="Times New Roman" w:hint="eastAsia"/>
                <w:sz w:val="18"/>
                <w:szCs w:val="18"/>
              </w:rPr>
              <w:t>数值1</w:t>
            </w:r>
          </w:p>
        </w:tc>
        <w:tc>
          <w:tcPr>
            <w:tcW w:w="2005" w:type="dxa"/>
            <w:tcBorders>
              <w:top w:val="single" w:sz="4" w:space="0" w:color="auto"/>
              <w:bottom w:val="nil"/>
            </w:tcBorders>
            <w:vAlign w:val="center"/>
          </w:tcPr>
          <w:p w14:paraId="199E10FF" w14:textId="5DD437C8" w:rsidR="00E03DE9" w:rsidRPr="00B1464C" w:rsidRDefault="00E03DE9" w:rsidP="0092787D">
            <w:pPr>
              <w:jc w:val="center"/>
              <w:rPr>
                <w:rFonts w:ascii="宋体" w:eastAsia="宋体" w:hAnsi="宋体"/>
                <w:sz w:val="18"/>
                <w:szCs w:val="18"/>
              </w:rPr>
            </w:pPr>
            <w:r w:rsidRPr="00B1464C">
              <w:rPr>
                <w:rFonts w:ascii="宋体" w:eastAsia="宋体" w:hAnsi="宋体"/>
                <w:sz w:val="18"/>
                <w:szCs w:val="18"/>
              </w:rPr>
              <w:t>……</w:t>
            </w:r>
          </w:p>
        </w:tc>
      </w:tr>
      <w:tr w:rsidR="00E03DE9" w:rsidRPr="00B1464C" w14:paraId="108D943A" w14:textId="5FFED28A" w:rsidTr="00FD5F1B">
        <w:trPr>
          <w:trHeight w:hRule="exact" w:val="340"/>
        </w:trPr>
        <w:tc>
          <w:tcPr>
            <w:tcW w:w="1852" w:type="dxa"/>
            <w:tcBorders>
              <w:top w:val="nil"/>
              <w:bottom w:val="nil"/>
            </w:tcBorders>
            <w:vAlign w:val="center"/>
          </w:tcPr>
          <w:p w14:paraId="1B0AAB1C" w14:textId="77777777" w:rsidR="00E03DE9" w:rsidRPr="00B1464C" w:rsidRDefault="00E03DE9" w:rsidP="00FD5F1B">
            <w:pPr>
              <w:jc w:val="center"/>
              <w:rPr>
                <w:rFonts w:ascii="宋体" w:eastAsia="宋体" w:hAnsi="宋体" w:cs="Times New Roman"/>
                <w:sz w:val="18"/>
                <w:szCs w:val="18"/>
              </w:rPr>
            </w:pPr>
            <w:r w:rsidRPr="00B1464C">
              <w:rPr>
                <w:rFonts w:ascii="宋体" w:eastAsia="宋体" w:hAnsi="宋体" w:cs="Times New Roman" w:hint="eastAsia"/>
                <w:sz w:val="18"/>
                <w:szCs w:val="18"/>
              </w:rPr>
              <w:t>处理2</w:t>
            </w:r>
          </w:p>
        </w:tc>
        <w:tc>
          <w:tcPr>
            <w:tcW w:w="1589" w:type="dxa"/>
            <w:tcBorders>
              <w:top w:val="nil"/>
              <w:bottom w:val="nil"/>
            </w:tcBorders>
            <w:vAlign w:val="center"/>
          </w:tcPr>
          <w:p w14:paraId="03531450" w14:textId="4C0F06E4" w:rsidR="00E03DE9" w:rsidRPr="001772F6" w:rsidRDefault="00E03DE9" w:rsidP="00FD5F1B">
            <w:pPr>
              <w:jc w:val="center"/>
              <w:rPr>
                <w:rFonts w:ascii="宋体" w:eastAsia="宋体" w:hAnsi="宋体" w:cs="Times New Roman"/>
                <w:sz w:val="18"/>
                <w:szCs w:val="18"/>
              </w:rPr>
            </w:pPr>
            <w:r w:rsidRPr="001772F6">
              <w:rPr>
                <w:rFonts w:ascii="宋体" w:eastAsia="宋体" w:hAnsi="宋体" w:cs="Times New Roman" w:hint="eastAsia"/>
                <w:sz w:val="18"/>
                <w:szCs w:val="18"/>
              </w:rPr>
              <w:t>数值2</w:t>
            </w:r>
          </w:p>
        </w:tc>
        <w:tc>
          <w:tcPr>
            <w:tcW w:w="1510" w:type="dxa"/>
            <w:tcBorders>
              <w:top w:val="nil"/>
              <w:bottom w:val="nil"/>
            </w:tcBorders>
            <w:vAlign w:val="center"/>
          </w:tcPr>
          <w:p w14:paraId="253EEAF3" w14:textId="778824E1" w:rsidR="00E03DE9" w:rsidRPr="001772F6" w:rsidRDefault="00E03DE9" w:rsidP="00FD5F1B">
            <w:pPr>
              <w:jc w:val="center"/>
              <w:rPr>
                <w:rFonts w:ascii="宋体" w:eastAsia="宋体" w:hAnsi="宋体" w:cs="Times New Roman"/>
                <w:sz w:val="18"/>
                <w:szCs w:val="18"/>
              </w:rPr>
            </w:pPr>
            <w:r w:rsidRPr="001772F6">
              <w:rPr>
                <w:rFonts w:ascii="宋体" w:eastAsia="宋体" w:hAnsi="宋体" w:cs="Times New Roman" w:hint="eastAsia"/>
                <w:sz w:val="18"/>
                <w:szCs w:val="18"/>
              </w:rPr>
              <w:t>数值2</w:t>
            </w:r>
          </w:p>
        </w:tc>
        <w:tc>
          <w:tcPr>
            <w:tcW w:w="2005" w:type="dxa"/>
            <w:tcBorders>
              <w:top w:val="nil"/>
              <w:bottom w:val="nil"/>
            </w:tcBorders>
            <w:vAlign w:val="center"/>
          </w:tcPr>
          <w:p w14:paraId="79C8345C" w14:textId="5D625A9A" w:rsidR="00E03DE9" w:rsidRPr="001772F6" w:rsidRDefault="00E03DE9" w:rsidP="00FD5F1B">
            <w:pPr>
              <w:ind w:firstLineChars="200" w:firstLine="360"/>
              <w:jc w:val="center"/>
              <w:rPr>
                <w:rFonts w:ascii="宋体" w:eastAsia="宋体" w:hAnsi="宋体" w:cs="Times New Roman"/>
                <w:sz w:val="18"/>
                <w:szCs w:val="18"/>
              </w:rPr>
            </w:pPr>
            <w:r w:rsidRPr="001772F6">
              <w:rPr>
                <w:rFonts w:ascii="宋体" w:eastAsia="宋体" w:hAnsi="宋体" w:cs="Times New Roman" w:hint="eastAsia"/>
                <w:sz w:val="18"/>
                <w:szCs w:val="18"/>
              </w:rPr>
              <w:t>数值2</w:t>
            </w:r>
          </w:p>
        </w:tc>
        <w:tc>
          <w:tcPr>
            <w:tcW w:w="2005" w:type="dxa"/>
            <w:tcBorders>
              <w:top w:val="nil"/>
              <w:bottom w:val="nil"/>
            </w:tcBorders>
            <w:vAlign w:val="center"/>
          </w:tcPr>
          <w:p w14:paraId="4DDFD20C" w14:textId="6E1EE3CC" w:rsidR="00E03DE9" w:rsidRPr="00B1464C" w:rsidRDefault="00E03DE9" w:rsidP="0092787D">
            <w:pPr>
              <w:jc w:val="center"/>
              <w:rPr>
                <w:rFonts w:ascii="宋体" w:eastAsia="宋体" w:hAnsi="宋体"/>
                <w:sz w:val="18"/>
                <w:szCs w:val="18"/>
              </w:rPr>
            </w:pPr>
            <w:r w:rsidRPr="00B1464C">
              <w:rPr>
                <w:rFonts w:ascii="宋体" w:eastAsia="宋体" w:hAnsi="宋体"/>
                <w:sz w:val="18"/>
                <w:szCs w:val="18"/>
              </w:rPr>
              <w:t>……</w:t>
            </w:r>
          </w:p>
        </w:tc>
      </w:tr>
      <w:tr w:rsidR="00E03DE9" w:rsidRPr="00B1464C" w14:paraId="7F5C98D8" w14:textId="1E89EF00" w:rsidTr="00FD5F1B">
        <w:trPr>
          <w:trHeight w:hRule="exact" w:val="340"/>
        </w:trPr>
        <w:tc>
          <w:tcPr>
            <w:tcW w:w="1852" w:type="dxa"/>
            <w:tcBorders>
              <w:top w:val="nil"/>
              <w:bottom w:val="nil"/>
            </w:tcBorders>
            <w:vAlign w:val="center"/>
          </w:tcPr>
          <w:p w14:paraId="227C30A4" w14:textId="77777777" w:rsidR="00E03DE9" w:rsidRPr="00B1464C" w:rsidRDefault="00E03DE9" w:rsidP="00FD5F1B">
            <w:pPr>
              <w:jc w:val="center"/>
              <w:rPr>
                <w:rFonts w:ascii="宋体" w:eastAsia="宋体" w:hAnsi="宋体" w:cs="Times New Roman"/>
                <w:sz w:val="18"/>
                <w:szCs w:val="18"/>
              </w:rPr>
            </w:pPr>
            <w:r w:rsidRPr="00B1464C">
              <w:rPr>
                <w:rFonts w:ascii="宋体" w:eastAsia="宋体" w:hAnsi="宋体" w:cs="Times New Roman" w:hint="eastAsia"/>
                <w:sz w:val="18"/>
                <w:szCs w:val="18"/>
              </w:rPr>
              <w:t>处理3</w:t>
            </w:r>
          </w:p>
        </w:tc>
        <w:tc>
          <w:tcPr>
            <w:tcW w:w="1589" w:type="dxa"/>
            <w:tcBorders>
              <w:top w:val="nil"/>
              <w:bottom w:val="nil"/>
            </w:tcBorders>
            <w:vAlign w:val="center"/>
          </w:tcPr>
          <w:p w14:paraId="1162C691" w14:textId="4A1CC06E" w:rsidR="00E03DE9" w:rsidRPr="001772F6" w:rsidRDefault="00E03DE9" w:rsidP="00FD5F1B">
            <w:pPr>
              <w:jc w:val="center"/>
              <w:rPr>
                <w:rFonts w:ascii="宋体" w:eastAsia="宋体" w:hAnsi="宋体" w:cs="Times New Roman"/>
                <w:sz w:val="18"/>
                <w:szCs w:val="18"/>
              </w:rPr>
            </w:pPr>
            <w:r w:rsidRPr="001772F6">
              <w:rPr>
                <w:rFonts w:ascii="宋体" w:eastAsia="宋体" w:hAnsi="宋体" w:cs="Times New Roman" w:hint="eastAsia"/>
                <w:sz w:val="18"/>
                <w:szCs w:val="18"/>
              </w:rPr>
              <w:t>数值3</w:t>
            </w:r>
          </w:p>
        </w:tc>
        <w:tc>
          <w:tcPr>
            <w:tcW w:w="1510" w:type="dxa"/>
            <w:tcBorders>
              <w:top w:val="nil"/>
              <w:bottom w:val="nil"/>
            </w:tcBorders>
            <w:vAlign w:val="center"/>
          </w:tcPr>
          <w:p w14:paraId="15686AFE" w14:textId="1F257841" w:rsidR="00E03DE9" w:rsidRPr="001772F6" w:rsidRDefault="00E03DE9" w:rsidP="00FD5F1B">
            <w:pPr>
              <w:jc w:val="center"/>
              <w:rPr>
                <w:rFonts w:ascii="宋体" w:eastAsia="宋体" w:hAnsi="宋体" w:cs="Times New Roman"/>
                <w:sz w:val="18"/>
                <w:szCs w:val="18"/>
              </w:rPr>
            </w:pPr>
            <w:r w:rsidRPr="001772F6">
              <w:rPr>
                <w:rFonts w:ascii="宋体" w:eastAsia="宋体" w:hAnsi="宋体" w:cs="Times New Roman" w:hint="eastAsia"/>
                <w:sz w:val="18"/>
                <w:szCs w:val="18"/>
              </w:rPr>
              <w:t>数值3</w:t>
            </w:r>
          </w:p>
        </w:tc>
        <w:tc>
          <w:tcPr>
            <w:tcW w:w="2005" w:type="dxa"/>
            <w:tcBorders>
              <w:top w:val="nil"/>
              <w:bottom w:val="nil"/>
            </w:tcBorders>
            <w:vAlign w:val="center"/>
          </w:tcPr>
          <w:p w14:paraId="61DD3C3B" w14:textId="722DAD68" w:rsidR="00E03DE9" w:rsidRPr="001772F6" w:rsidRDefault="00E03DE9" w:rsidP="00FD5F1B">
            <w:pPr>
              <w:ind w:firstLineChars="200" w:firstLine="360"/>
              <w:jc w:val="center"/>
              <w:rPr>
                <w:rFonts w:ascii="宋体" w:eastAsia="宋体" w:hAnsi="宋体" w:cs="Times New Roman"/>
                <w:sz w:val="18"/>
                <w:szCs w:val="18"/>
              </w:rPr>
            </w:pPr>
            <w:r w:rsidRPr="001772F6">
              <w:rPr>
                <w:rFonts w:ascii="宋体" w:eastAsia="宋体" w:hAnsi="宋体" w:cs="Times New Roman" w:hint="eastAsia"/>
                <w:sz w:val="18"/>
                <w:szCs w:val="18"/>
              </w:rPr>
              <w:t>数值3</w:t>
            </w:r>
          </w:p>
        </w:tc>
        <w:tc>
          <w:tcPr>
            <w:tcW w:w="2005" w:type="dxa"/>
            <w:tcBorders>
              <w:top w:val="nil"/>
              <w:bottom w:val="nil"/>
            </w:tcBorders>
            <w:vAlign w:val="center"/>
          </w:tcPr>
          <w:p w14:paraId="2CA2A845" w14:textId="4D747D25" w:rsidR="00E03DE9" w:rsidRPr="00B1464C" w:rsidRDefault="00E03DE9" w:rsidP="0092787D">
            <w:pPr>
              <w:jc w:val="center"/>
              <w:rPr>
                <w:rFonts w:ascii="宋体" w:eastAsia="宋体" w:hAnsi="宋体"/>
                <w:sz w:val="18"/>
                <w:szCs w:val="18"/>
              </w:rPr>
            </w:pPr>
            <w:r w:rsidRPr="00B1464C">
              <w:rPr>
                <w:rFonts w:ascii="宋体" w:eastAsia="宋体" w:hAnsi="宋体"/>
                <w:sz w:val="18"/>
                <w:szCs w:val="18"/>
              </w:rPr>
              <w:t>……</w:t>
            </w:r>
          </w:p>
        </w:tc>
      </w:tr>
      <w:tr w:rsidR="00E03DE9" w:rsidRPr="00B1464C" w14:paraId="372DE487" w14:textId="771E2DAA" w:rsidTr="00FD5F1B">
        <w:trPr>
          <w:trHeight w:hRule="exact" w:val="340"/>
        </w:trPr>
        <w:tc>
          <w:tcPr>
            <w:tcW w:w="1852" w:type="dxa"/>
            <w:tcBorders>
              <w:top w:val="nil"/>
              <w:bottom w:val="nil"/>
            </w:tcBorders>
            <w:vAlign w:val="center"/>
          </w:tcPr>
          <w:p w14:paraId="1E608883" w14:textId="77777777" w:rsidR="00E03DE9" w:rsidRPr="00B1464C" w:rsidRDefault="00E03DE9" w:rsidP="00FD5F1B">
            <w:pPr>
              <w:jc w:val="center"/>
              <w:rPr>
                <w:rFonts w:ascii="宋体" w:eastAsia="宋体" w:hAnsi="宋体" w:cs="Times New Roman"/>
                <w:sz w:val="18"/>
                <w:szCs w:val="18"/>
              </w:rPr>
            </w:pPr>
            <w:r w:rsidRPr="00B1464C">
              <w:rPr>
                <w:rFonts w:ascii="宋体" w:eastAsia="宋体" w:hAnsi="宋体" w:cs="Times New Roman" w:hint="eastAsia"/>
                <w:sz w:val="18"/>
                <w:szCs w:val="18"/>
              </w:rPr>
              <w:t>处理4</w:t>
            </w:r>
          </w:p>
        </w:tc>
        <w:tc>
          <w:tcPr>
            <w:tcW w:w="1589" w:type="dxa"/>
            <w:tcBorders>
              <w:top w:val="nil"/>
              <w:bottom w:val="nil"/>
            </w:tcBorders>
            <w:vAlign w:val="center"/>
          </w:tcPr>
          <w:p w14:paraId="7861CEBF" w14:textId="77777777" w:rsidR="00E03DE9" w:rsidRPr="001772F6" w:rsidRDefault="00E03DE9" w:rsidP="00FD5F1B">
            <w:pPr>
              <w:jc w:val="center"/>
              <w:rPr>
                <w:rFonts w:ascii="宋体" w:eastAsia="宋体" w:hAnsi="宋体" w:cs="Times New Roman"/>
                <w:sz w:val="18"/>
                <w:szCs w:val="18"/>
              </w:rPr>
            </w:pPr>
            <w:r w:rsidRPr="001772F6">
              <w:rPr>
                <w:rFonts w:ascii="宋体" w:eastAsia="宋体" w:hAnsi="宋体" w:cs="Times New Roman" w:hint="eastAsia"/>
                <w:sz w:val="18"/>
                <w:szCs w:val="18"/>
              </w:rPr>
              <w:t>数值4</w:t>
            </w:r>
          </w:p>
        </w:tc>
        <w:tc>
          <w:tcPr>
            <w:tcW w:w="1510" w:type="dxa"/>
            <w:tcBorders>
              <w:top w:val="nil"/>
              <w:bottom w:val="nil"/>
            </w:tcBorders>
            <w:vAlign w:val="center"/>
          </w:tcPr>
          <w:p w14:paraId="5B456853" w14:textId="3D2D683E" w:rsidR="00E03DE9" w:rsidRPr="001772F6" w:rsidRDefault="00E03DE9" w:rsidP="00FD5F1B">
            <w:pPr>
              <w:jc w:val="center"/>
              <w:rPr>
                <w:rFonts w:ascii="宋体" w:eastAsia="宋体" w:hAnsi="宋体" w:cs="Times New Roman"/>
                <w:sz w:val="18"/>
                <w:szCs w:val="18"/>
              </w:rPr>
            </w:pPr>
            <w:r w:rsidRPr="001772F6">
              <w:rPr>
                <w:rFonts w:ascii="宋体" w:eastAsia="宋体" w:hAnsi="宋体" w:cs="Times New Roman" w:hint="eastAsia"/>
                <w:sz w:val="18"/>
                <w:szCs w:val="18"/>
              </w:rPr>
              <w:t>数值4</w:t>
            </w:r>
          </w:p>
        </w:tc>
        <w:tc>
          <w:tcPr>
            <w:tcW w:w="2005" w:type="dxa"/>
            <w:tcBorders>
              <w:top w:val="nil"/>
              <w:bottom w:val="nil"/>
            </w:tcBorders>
            <w:vAlign w:val="center"/>
          </w:tcPr>
          <w:p w14:paraId="10C02A92" w14:textId="77777777" w:rsidR="00E03DE9" w:rsidRPr="001772F6" w:rsidRDefault="00E03DE9" w:rsidP="00FD5F1B">
            <w:pPr>
              <w:ind w:firstLineChars="200" w:firstLine="360"/>
              <w:jc w:val="center"/>
              <w:rPr>
                <w:rFonts w:ascii="宋体" w:eastAsia="宋体" w:hAnsi="宋体" w:cs="Times New Roman"/>
                <w:sz w:val="18"/>
                <w:szCs w:val="18"/>
              </w:rPr>
            </w:pPr>
            <w:r w:rsidRPr="001772F6">
              <w:rPr>
                <w:rFonts w:ascii="宋体" w:eastAsia="宋体" w:hAnsi="宋体" w:cs="Times New Roman" w:hint="eastAsia"/>
                <w:sz w:val="18"/>
                <w:szCs w:val="18"/>
              </w:rPr>
              <w:t>数值4</w:t>
            </w:r>
          </w:p>
        </w:tc>
        <w:tc>
          <w:tcPr>
            <w:tcW w:w="2005" w:type="dxa"/>
            <w:tcBorders>
              <w:top w:val="nil"/>
              <w:bottom w:val="nil"/>
            </w:tcBorders>
            <w:vAlign w:val="center"/>
          </w:tcPr>
          <w:p w14:paraId="5BCAC15A" w14:textId="7C6DC760" w:rsidR="00E03DE9" w:rsidRPr="00B1464C" w:rsidRDefault="00E03DE9" w:rsidP="0092787D">
            <w:pPr>
              <w:jc w:val="center"/>
              <w:rPr>
                <w:rFonts w:ascii="宋体" w:eastAsia="宋体" w:hAnsi="宋体"/>
                <w:sz w:val="18"/>
                <w:szCs w:val="18"/>
              </w:rPr>
            </w:pPr>
            <w:r w:rsidRPr="00B1464C">
              <w:rPr>
                <w:rFonts w:ascii="宋体" w:eastAsia="宋体" w:hAnsi="宋体"/>
                <w:sz w:val="18"/>
                <w:szCs w:val="18"/>
              </w:rPr>
              <w:t>……</w:t>
            </w:r>
          </w:p>
        </w:tc>
      </w:tr>
      <w:tr w:rsidR="008C0B2E" w:rsidRPr="00B1464C" w14:paraId="4A04CE07" w14:textId="77777777" w:rsidTr="00FD5F1B">
        <w:trPr>
          <w:trHeight w:hRule="exact" w:val="340"/>
        </w:trPr>
        <w:tc>
          <w:tcPr>
            <w:tcW w:w="1852" w:type="dxa"/>
            <w:tcBorders>
              <w:top w:val="nil"/>
              <w:bottom w:val="single" w:sz="12" w:space="0" w:color="auto"/>
            </w:tcBorders>
            <w:vAlign w:val="center"/>
          </w:tcPr>
          <w:p w14:paraId="61460C98" w14:textId="29A516C7" w:rsidR="008C0B2E" w:rsidRPr="00B1464C" w:rsidRDefault="008C0B2E" w:rsidP="00FD5F1B">
            <w:pPr>
              <w:jc w:val="center"/>
              <w:rPr>
                <w:rFonts w:ascii="宋体" w:eastAsia="宋体" w:hAnsi="宋体"/>
                <w:sz w:val="18"/>
                <w:szCs w:val="18"/>
              </w:rPr>
            </w:pPr>
            <w:r w:rsidRPr="00B1464C">
              <w:rPr>
                <w:rFonts w:ascii="宋体" w:eastAsia="宋体" w:hAnsi="宋体"/>
                <w:sz w:val="18"/>
                <w:szCs w:val="18"/>
              </w:rPr>
              <w:t>……</w:t>
            </w:r>
          </w:p>
        </w:tc>
        <w:tc>
          <w:tcPr>
            <w:tcW w:w="1589" w:type="dxa"/>
            <w:tcBorders>
              <w:top w:val="nil"/>
              <w:bottom w:val="single" w:sz="12" w:space="0" w:color="auto"/>
            </w:tcBorders>
            <w:vAlign w:val="center"/>
          </w:tcPr>
          <w:p w14:paraId="575E1CC0" w14:textId="1C83A2C9" w:rsidR="008C0B2E" w:rsidRPr="001772F6" w:rsidRDefault="008C0B2E" w:rsidP="00FD5F1B">
            <w:pPr>
              <w:jc w:val="center"/>
              <w:rPr>
                <w:rFonts w:ascii="宋体" w:eastAsia="宋体" w:hAnsi="宋体"/>
                <w:sz w:val="18"/>
                <w:szCs w:val="18"/>
              </w:rPr>
            </w:pPr>
            <w:r w:rsidRPr="001772F6">
              <w:rPr>
                <w:rFonts w:ascii="宋体" w:eastAsia="宋体" w:hAnsi="宋体"/>
                <w:sz w:val="18"/>
                <w:szCs w:val="18"/>
              </w:rPr>
              <w:t>……</w:t>
            </w:r>
          </w:p>
        </w:tc>
        <w:tc>
          <w:tcPr>
            <w:tcW w:w="1510" w:type="dxa"/>
            <w:tcBorders>
              <w:top w:val="nil"/>
              <w:bottom w:val="single" w:sz="12" w:space="0" w:color="auto"/>
            </w:tcBorders>
            <w:vAlign w:val="center"/>
          </w:tcPr>
          <w:p w14:paraId="5081E36A" w14:textId="2FB80267" w:rsidR="008C0B2E" w:rsidRPr="001772F6" w:rsidRDefault="008C0B2E" w:rsidP="00FD5F1B">
            <w:pPr>
              <w:jc w:val="center"/>
              <w:rPr>
                <w:rFonts w:ascii="宋体" w:eastAsia="宋体" w:hAnsi="宋体"/>
                <w:sz w:val="18"/>
                <w:szCs w:val="18"/>
              </w:rPr>
            </w:pPr>
            <w:r w:rsidRPr="001772F6">
              <w:rPr>
                <w:rFonts w:ascii="宋体" w:eastAsia="宋体" w:hAnsi="宋体"/>
                <w:sz w:val="18"/>
                <w:szCs w:val="18"/>
              </w:rPr>
              <w:t>……</w:t>
            </w:r>
          </w:p>
        </w:tc>
        <w:tc>
          <w:tcPr>
            <w:tcW w:w="2005" w:type="dxa"/>
            <w:tcBorders>
              <w:top w:val="nil"/>
              <w:bottom w:val="single" w:sz="12" w:space="0" w:color="auto"/>
            </w:tcBorders>
            <w:vAlign w:val="center"/>
          </w:tcPr>
          <w:p w14:paraId="21FE4867" w14:textId="563D9E81" w:rsidR="008C0B2E" w:rsidRPr="001772F6" w:rsidRDefault="008C0B2E" w:rsidP="00FD5F1B">
            <w:pPr>
              <w:ind w:firstLineChars="200" w:firstLine="360"/>
              <w:jc w:val="center"/>
              <w:rPr>
                <w:rFonts w:ascii="宋体" w:eastAsia="宋体" w:hAnsi="宋体"/>
                <w:sz w:val="18"/>
                <w:szCs w:val="18"/>
              </w:rPr>
            </w:pPr>
            <w:r w:rsidRPr="001772F6">
              <w:rPr>
                <w:rFonts w:ascii="宋体" w:eastAsia="宋体" w:hAnsi="宋体"/>
                <w:sz w:val="18"/>
                <w:szCs w:val="18"/>
              </w:rPr>
              <w:t>……</w:t>
            </w:r>
          </w:p>
        </w:tc>
        <w:tc>
          <w:tcPr>
            <w:tcW w:w="2005" w:type="dxa"/>
            <w:tcBorders>
              <w:top w:val="nil"/>
              <w:bottom w:val="single" w:sz="12" w:space="0" w:color="auto"/>
            </w:tcBorders>
            <w:vAlign w:val="center"/>
          </w:tcPr>
          <w:p w14:paraId="332C6AAA" w14:textId="099D101C" w:rsidR="008C0B2E" w:rsidRPr="00B1464C" w:rsidRDefault="008C0B2E" w:rsidP="0092787D">
            <w:pPr>
              <w:jc w:val="center"/>
              <w:rPr>
                <w:rFonts w:ascii="宋体" w:eastAsia="宋体" w:hAnsi="宋体"/>
                <w:sz w:val="18"/>
                <w:szCs w:val="18"/>
              </w:rPr>
            </w:pPr>
            <w:r w:rsidRPr="00B1464C">
              <w:rPr>
                <w:rFonts w:ascii="宋体" w:eastAsia="宋体" w:hAnsi="宋体"/>
                <w:sz w:val="18"/>
                <w:szCs w:val="18"/>
              </w:rPr>
              <w:t>……</w:t>
            </w:r>
          </w:p>
        </w:tc>
      </w:tr>
    </w:tbl>
    <w:p w14:paraId="63E3E042" w14:textId="28721CBA" w:rsidR="00CC47D1" w:rsidRPr="00B1464C" w:rsidRDefault="00306F5E" w:rsidP="00306F5E">
      <w:pPr>
        <w:rPr>
          <w:rFonts w:ascii="宋体" w:hAnsi="宋体"/>
          <w:sz w:val="18"/>
          <w:szCs w:val="18"/>
        </w:rPr>
      </w:pPr>
      <w:r w:rsidRPr="00B1464C">
        <w:rPr>
          <w:rFonts w:ascii="宋体" w:hAnsi="宋体" w:hint="eastAsia"/>
          <w:sz w:val="18"/>
          <w:szCs w:val="18"/>
        </w:rPr>
        <w:t>注</w:t>
      </w:r>
      <w:r w:rsidR="00062ECD" w:rsidRPr="00B1464C">
        <w:rPr>
          <w:rFonts w:ascii="宋体" w:hAnsi="宋体"/>
          <w:sz w:val="18"/>
          <w:szCs w:val="18"/>
        </w:rPr>
        <w:t>:</w:t>
      </w:r>
      <w:r w:rsidR="00062ECD" w:rsidRPr="00B1464C">
        <w:rPr>
          <w:rFonts w:ascii="宋体" w:hAnsi="宋体" w:hint="eastAsia"/>
          <w:sz w:val="18"/>
          <w:szCs w:val="18"/>
        </w:rPr>
        <w:t>XXXXX。</w:t>
      </w:r>
    </w:p>
    <w:p w14:paraId="31DAF649" w14:textId="77777777" w:rsidR="00062ECD" w:rsidRDefault="00062ECD" w:rsidP="00306F5E">
      <w:pPr>
        <w:rPr>
          <w:rFonts w:ascii="宋体" w:hAnsi="宋体"/>
          <w:sz w:val="15"/>
          <w:szCs w:val="15"/>
        </w:rPr>
      </w:pPr>
    </w:p>
    <w:p w14:paraId="6AB5C545" w14:textId="506208B9" w:rsidR="000106CA" w:rsidRPr="00B330B5" w:rsidRDefault="00345C5F" w:rsidP="00B330B5">
      <w:pPr>
        <w:pStyle w:val="a7"/>
        <w:ind w:firstLineChars="200" w:firstLine="420"/>
        <w:jc w:val="both"/>
        <w:rPr>
          <w:color w:val="333333"/>
          <w:szCs w:val="21"/>
        </w:rPr>
      </w:pPr>
      <w:r w:rsidRPr="00B330B5">
        <w:rPr>
          <w:szCs w:val="21"/>
        </w:rPr>
        <w:t>文中图</w:t>
      </w:r>
      <w:r w:rsidR="000007CD" w:rsidRPr="00B330B5">
        <w:rPr>
          <w:szCs w:val="21"/>
        </w:rPr>
        <w:t>必须</w:t>
      </w:r>
      <w:r w:rsidR="000007CD" w:rsidRPr="00AD4995">
        <w:rPr>
          <w:rFonts w:ascii="宋体" w:hAnsi="宋体"/>
          <w:szCs w:val="21"/>
        </w:rPr>
        <w:t>比例适当，清楚美观。</w:t>
      </w:r>
      <w:r w:rsidR="00860A68" w:rsidRPr="00AD4995">
        <w:rPr>
          <w:rFonts w:ascii="宋体" w:hAnsi="宋体"/>
          <w:szCs w:val="21"/>
        </w:rPr>
        <w:t>分别标明图的</w:t>
      </w:r>
      <w:r w:rsidR="00367123" w:rsidRPr="00AD4995">
        <w:rPr>
          <w:rFonts w:ascii="宋体" w:hAnsi="宋体" w:hint="eastAsia"/>
          <w:szCs w:val="21"/>
        </w:rPr>
        <w:t>坐标轴</w:t>
      </w:r>
      <w:r w:rsidR="00860A68" w:rsidRPr="00AD4995">
        <w:rPr>
          <w:rFonts w:ascii="宋体" w:hAnsi="宋体"/>
          <w:szCs w:val="21"/>
        </w:rPr>
        <w:t>的含义，</w:t>
      </w:r>
      <w:r w:rsidR="00C12E5C" w:rsidRPr="00AD4995">
        <w:rPr>
          <w:rFonts w:ascii="宋体" w:hAnsi="宋体"/>
          <w:szCs w:val="21"/>
        </w:rPr>
        <w:t>且</w:t>
      </w:r>
      <w:r w:rsidR="00367123" w:rsidRPr="00AD4995">
        <w:rPr>
          <w:rFonts w:ascii="宋体" w:hAnsi="宋体" w:hint="eastAsia"/>
          <w:szCs w:val="21"/>
        </w:rPr>
        <w:t>坐标轴</w:t>
      </w:r>
      <w:r w:rsidRPr="00AD4995">
        <w:rPr>
          <w:rFonts w:ascii="宋体" w:hAnsi="宋体"/>
          <w:szCs w:val="21"/>
        </w:rPr>
        <w:t>的标目要表示成</w:t>
      </w:r>
      <w:r w:rsidR="00C5010D" w:rsidRPr="00AD4995">
        <w:rPr>
          <w:rFonts w:ascii="宋体" w:hAnsi="宋体" w:hint="eastAsia"/>
          <w:szCs w:val="21"/>
        </w:rPr>
        <w:t>“</w:t>
      </w:r>
      <w:r w:rsidRPr="00AD4995">
        <w:rPr>
          <w:rFonts w:ascii="宋体" w:hAnsi="宋体"/>
          <w:szCs w:val="21"/>
        </w:rPr>
        <w:t>量名称或量符号/单位符号</w:t>
      </w:r>
      <w:r w:rsidR="00C5010D" w:rsidRPr="00AD4995">
        <w:rPr>
          <w:rFonts w:ascii="宋体" w:hAnsi="宋体" w:hint="eastAsia"/>
          <w:szCs w:val="21"/>
        </w:rPr>
        <w:t>”</w:t>
      </w:r>
      <w:r w:rsidRPr="00AD4995">
        <w:rPr>
          <w:rFonts w:ascii="宋体" w:hAnsi="宋体"/>
          <w:szCs w:val="21"/>
        </w:rPr>
        <w:t>，如</w:t>
      </w:r>
      <w:r w:rsidR="00C5010D" w:rsidRPr="00AD4995">
        <w:rPr>
          <w:rFonts w:ascii="宋体" w:hAnsi="宋体" w:hint="eastAsia"/>
          <w:szCs w:val="21"/>
        </w:rPr>
        <w:t>“</w:t>
      </w:r>
      <w:r w:rsidR="00C12E5C" w:rsidRPr="00AD4995">
        <w:rPr>
          <w:rFonts w:ascii="宋体" w:hAnsi="宋体"/>
          <w:szCs w:val="21"/>
        </w:rPr>
        <w:t>质量/g</w:t>
      </w:r>
      <w:r w:rsidR="00C5010D" w:rsidRPr="00AD4995">
        <w:rPr>
          <w:rFonts w:ascii="宋体" w:hAnsi="宋体" w:hint="eastAsia"/>
          <w:szCs w:val="21"/>
        </w:rPr>
        <w:t>”</w:t>
      </w:r>
      <w:r w:rsidRPr="00AD4995">
        <w:rPr>
          <w:rFonts w:ascii="宋体" w:hAnsi="宋体"/>
          <w:szCs w:val="21"/>
        </w:rPr>
        <w:t>。相近内容的图最好组合在一起作为一图出现，各小图可分</w:t>
      </w:r>
      <w:r w:rsidRPr="0003324D">
        <w:rPr>
          <w:rFonts w:ascii="宋体" w:hAnsi="宋体"/>
          <w:szCs w:val="21"/>
        </w:rPr>
        <w:t>别用</w:t>
      </w:r>
      <w:r w:rsidR="00367123" w:rsidRPr="0003324D">
        <w:rPr>
          <w:rFonts w:ascii="宋体" w:hAnsi="宋体"/>
          <w:szCs w:val="21"/>
        </w:rPr>
        <w:t>“</w:t>
      </w:r>
      <w:r w:rsidR="00E83506" w:rsidRPr="0003324D">
        <w:rPr>
          <w:rFonts w:ascii="宋体" w:hAnsi="宋体" w:hint="eastAsia"/>
          <w:szCs w:val="21"/>
        </w:rPr>
        <w:t>（</w:t>
      </w:r>
      <w:r w:rsidR="00E83506" w:rsidRPr="0003324D">
        <w:rPr>
          <w:rFonts w:ascii="宋体" w:hAnsi="宋体"/>
          <w:szCs w:val="21"/>
        </w:rPr>
        <w:t>a）</w:t>
      </w:r>
      <w:r w:rsidR="00367123" w:rsidRPr="0003324D">
        <w:rPr>
          <w:rFonts w:ascii="宋体" w:hAnsi="宋体"/>
          <w:szCs w:val="21"/>
        </w:rPr>
        <w:t>”“</w:t>
      </w:r>
      <w:r w:rsidR="00E83506" w:rsidRPr="0003324D">
        <w:rPr>
          <w:rFonts w:ascii="宋体" w:hAnsi="宋体" w:hint="eastAsia"/>
          <w:szCs w:val="21"/>
        </w:rPr>
        <w:t>（</w:t>
      </w:r>
      <w:r w:rsidR="00E83506" w:rsidRPr="0003324D">
        <w:rPr>
          <w:rFonts w:ascii="宋体" w:hAnsi="宋体"/>
          <w:szCs w:val="21"/>
        </w:rPr>
        <w:t>b）</w:t>
      </w:r>
      <w:r w:rsidR="00367123" w:rsidRPr="0003324D">
        <w:rPr>
          <w:rFonts w:ascii="宋体" w:hAnsi="宋体"/>
          <w:szCs w:val="21"/>
        </w:rPr>
        <w:t>”</w:t>
      </w:r>
      <w:r w:rsidRPr="0003324D">
        <w:rPr>
          <w:rFonts w:ascii="宋体" w:hAnsi="宋体"/>
          <w:szCs w:val="21"/>
        </w:rPr>
        <w:t>等标</w:t>
      </w:r>
      <w:r w:rsidRPr="00AD4995">
        <w:rPr>
          <w:rFonts w:ascii="宋体" w:hAnsi="宋体"/>
          <w:szCs w:val="21"/>
        </w:rPr>
        <w:t>识。图题应准确反映图表内容，具有自明性，使读者根据图题及</w:t>
      </w:r>
      <w:r w:rsidR="00E83506">
        <w:rPr>
          <w:rFonts w:ascii="宋体" w:hAnsi="宋体" w:hint="eastAsia"/>
          <w:szCs w:val="21"/>
        </w:rPr>
        <w:t>图</w:t>
      </w:r>
      <w:r w:rsidRPr="00AD4995">
        <w:rPr>
          <w:rFonts w:ascii="宋体" w:hAnsi="宋体"/>
          <w:szCs w:val="21"/>
        </w:rPr>
        <w:t>注即可读明图中内容。</w:t>
      </w:r>
      <w:r w:rsidR="00C5010D" w:rsidRPr="00AD4995">
        <w:rPr>
          <w:rFonts w:ascii="宋体" w:hAnsi="宋体" w:hint="eastAsia"/>
          <w:szCs w:val="21"/>
        </w:rPr>
        <w:t>文中</w:t>
      </w:r>
      <w:r w:rsidR="00B238DB" w:rsidRPr="00AD4995">
        <w:rPr>
          <w:rFonts w:ascii="宋体" w:hAnsi="宋体" w:hint="eastAsia"/>
          <w:szCs w:val="21"/>
        </w:rPr>
        <w:t>黑白</w:t>
      </w:r>
      <w:r w:rsidR="002D1E36" w:rsidRPr="00AD4995">
        <w:rPr>
          <w:rFonts w:ascii="宋体" w:hAnsi="宋体" w:hint="eastAsia"/>
          <w:szCs w:val="21"/>
        </w:rPr>
        <w:t>或彩色图片要清晰，对比度要好</w:t>
      </w:r>
      <w:r w:rsidR="00B238DB" w:rsidRPr="00AD4995">
        <w:rPr>
          <w:rFonts w:ascii="宋体" w:hAnsi="宋体" w:hint="eastAsia"/>
          <w:szCs w:val="21"/>
        </w:rPr>
        <w:t>。</w:t>
      </w:r>
      <w:r w:rsidR="00B330B5" w:rsidRPr="00AD4995">
        <w:rPr>
          <w:rFonts w:ascii="宋体" w:hAnsi="宋体" w:hint="eastAsia"/>
          <w:b/>
          <w:bCs/>
          <w:szCs w:val="21"/>
        </w:rPr>
        <w:t>为便于后期</w:t>
      </w:r>
      <w:r w:rsidR="00E83506">
        <w:rPr>
          <w:rFonts w:ascii="宋体" w:hAnsi="宋体" w:hint="eastAsia"/>
          <w:b/>
          <w:bCs/>
          <w:szCs w:val="21"/>
        </w:rPr>
        <w:t>排版</w:t>
      </w:r>
      <w:r w:rsidR="00B330B5" w:rsidRPr="00AD4995">
        <w:rPr>
          <w:rFonts w:ascii="宋体" w:hAnsi="宋体" w:hint="eastAsia"/>
          <w:b/>
          <w:bCs/>
          <w:szCs w:val="21"/>
        </w:rPr>
        <w:t>，请在投稿时将含有原始数据的EXCEL\ORIGIN\文件及图件一并以附件形式上传，图片分辨率请勿低于600 dpi。</w:t>
      </w:r>
    </w:p>
    <w:p w14:paraId="1328AC56" w14:textId="5D83E8AD" w:rsidR="0063392E" w:rsidRDefault="00AF7051" w:rsidP="0063392E">
      <w:pPr>
        <w:jc w:val="center"/>
      </w:pPr>
      <w:r>
        <w:rPr>
          <w:noProof/>
        </w:rPr>
        <w:drawing>
          <wp:inline distT="0" distB="0" distL="0" distR="0" wp14:anchorId="28822CE2" wp14:editId="015888F3">
            <wp:extent cx="2493120" cy="1772529"/>
            <wp:effectExtent l="0" t="0" r="0" b="5715"/>
            <wp:docPr id="346445895" name="图片 2" descr="手机屏幕截图&#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6445895" name="图片 2" descr="手机屏幕截图&#10;&#10;AI 生成的内容可能不正确。"/>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88704" cy="1840486"/>
                    </a:xfrm>
                    <a:prstGeom prst="rect">
                      <a:avLst/>
                    </a:prstGeom>
                  </pic:spPr>
                </pic:pic>
              </a:graphicData>
            </a:graphic>
          </wp:inline>
        </w:drawing>
      </w:r>
    </w:p>
    <w:p w14:paraId="21B4428A" w14:textId="7B866417" w:rsidR="00094A76" w:rsidRPr="00B1464C" w:rsidRDefault="00B1464C">
      <w:pPr>
        <w:rPr>
          <w:sz w:val="18"/>
          <w:szCs w:val="18"/>
        </w:rPr>
      </w:pPr>
      <w:r w:rsidRPr="00B1464C">
        <w:rPr>
          <w:rFonts w:hint="eastAsia"/>
          <w:sz w:val="18"/>
          <w:szCs w:val="18"/>
        </w:rPr>
        <w:t>注：</w:t>
      </w:r>
      <w:r w:rsidR="00370748" w:rsidRPr="00B1464C">
        <w:rPr>
          <w:rFonts w:hint="eastAsia"/>
          <w:sz w:val="18"/>
          <w:szCs w:val="18"/>
        </w:rPr>
        <w:t>柱上</w:t>
      </w:r>
      <w:r w:rsidR="00975B28" w:rsidRPr="00B1464C">
        <w:rPr>
          <w:rFonts w:hint="eastAsia"/>
          <w:sz w:val="18"/>
          <w:szCs w:val="18"/>
        </w:rPr>
        <w:t>不同</w:t>
      </w:r>
      <w:r w:rsidR="00370748" w:rsidRPr="00B1464C">
        <w:rPr>
          <w:rFonts w:hint="eastAsia"/>
          <w:sz w:val="18"/>
          <w:szCs w:val="18"/>
        </w:rPr>
        <w:t>小写字母表示各处理间差异显</w:t>
      </w:r>
      <w:r w:rsidR="00370748" w:rsidRPr="00B1464C">
        <w:rPr>
          <w:rFonts w:ascii="宋体" w:hAnsi="宋体" w:hint="eastAsia"/>
          <w:sz w:val="18"/>
          <w:szCs w:val="18"/>
        </w:rPr>
        <w:t>著（</w:t>
      </w:r>
      <w:r w:rsidR="00370748" w:rsidRPr="00B1464C">
        <w:rPr>
          <w:rFonts w:ascii="宋体" w:hAnsi="宋体" w:hint="eastAsia"/>
          <w:i/>
          <w:sz w:val="18"/>
          <w:szCs w:val="18"/>
        </w:rPr>
        <w:t>P</w:t>
      </w:r>
      <w:r w:rsidRPr="00B1464C">
        <w:rPr>
          <w:rFonts w:ascii="宋体" w:hAnsi="宋体" w:hint="eastAsia"/>
          <w:sz w:val="18"/>
          <w:szCs w:val="18"/>
        </w:rPr>
        <w:t>＜</w:t>
      </w:r>
      <w:r w:rsidR="00370748" w:rsidRPr="00B1464C">
        <w:rPr>
          <w:rFonts w:ascii="宋体" w:hAnsi="宋体" w:hint="eastAsia"/>
          <w:sz w:val="18"/>
          <w:szCs w:val="18"/>
        </w:rPr>
        <w:t>0.05）</w:t>
      </w:r>
      <w:r w:rsidR="002115E3" w:rsidRPr="00B1464C">
        <w:rPr>
          <w:rFonts w:hint="eastAsia"/>
          <w:sz w:val="18"/>
          <w:szCs w:val="18"/>
        </w:rPr>
        <w:t>。</w:t>
      </w:r>
    </w:p>
    <w:p w14:paraId="356A9025" w14:textId="51D6F302" w:rsidR="00370748" w:rsidRPr="00B1464C" w:rsidRDefault="00094A76" w:rsidP="00975B28">
      <w:pPr>
        <w:jc w:val="center"/>
        <w:rPr>
          <w:rFonts w:ascii="黑体" w:eastAsia="黑体" w:hAnsi="黑体"/>
          <w:sz w:val="18"/>
          <w:szCs w:val="18"/>
        </w:rPr>
      </w:pPr>
      <w:r w:rsidRPr="00B1464C">
        <w:rPr>
          <w:rFonts w:ascii="黑体" w:eastAsia="黑体" w:hAnsi="黑体" w:hint="eastAsia"/>
          <w:sz w:val="18"/>
          <w:szCs w:val="18"/>
        </w:rPr>
        <w:t xml:space="preserve">图1 </w:t>
      </w:r>
      <w:r w:rsidR="00AF7051" w:rsidRPr="00B1464C">
        <w:rPr>
          <w:rFonts w:ascii="黑体" w:eastAsia="黑体" w:hAnsi="黑体" w:hint="eastAsia"/>
          <w:sz w:val="18"/>
          <w:szCs w:val="18"/>
        </w:rPr>
        <w:t>不同保护剂对哈茨木霉孢子冻干存活率影响</w:t>
      </w:r>
    </w:p>
    <w:p w14:paraId="5428A9D1" w14:textId="58543CDF" w:rsidR="00EC2C18" w:rsidRPr="00EC4027" w:rsidRDefault="00370748" w:rsidP="00975B28">
      <w:pPr>
        <w:jc w:val="center"/>
        <w:rPr>
          <w:rFonts w:ascii="黑体" w:eastAsia="黑体" w:hAnsi="黑体"/>
          <w:bCs/>
          <w:sz w:val="18"/>
          <w:szCs w:val="18"/>
        </w:rPr>
      </w:pPr>
      <w:r w:rsidRPr="00EC4027">
        <w:rPr>
          <w:rFonts w:ascii="黑体" w:eastAsia="黑体" w:hAnsi="黑体"/>
          <w:bCs/>
          <w:sz w:val="18"/>
          <w:szCs w:val="18"/>
        </w:rPr>
        <w:t>Fig</w:t>
      </w:r>
      <w:r w:rsidR="005633C1" w:rsidRPr="00EC4027">
        <w:rPr>
          <w:rFonts w:ascii="黑体" w:eastAsia="黑体" w:hAnsi="黑体"/>
          <w:bCs/>
          <w:sz w:val="18"/>
          <w:szCs w:val="18"/>
        </w:rPr>
        <w:t>.</w:t>
      </w:r>
      <w:proofErr w:type="gramStart"/>
      <w:r w:rsidRPr="00EC4027">
        <w:rPr>
          <w:rFonts w:ascii="黑体" w:eastAsia="黑体" w:hAnsi="黑体"/>
          <w:bCs/>
          <w:sz w:val="18"/>
          <w:szCs w:val="18"/>
        </w:rPr>
        <w:t xml:space="preserve">1 </w:t>
      </w:r>
      <w:r w:rsidR="005633C1" w:rsidRPr="00EC4027">
        <w:rPr>
          <w:rFonts w:ascii="黑体" w:eastAsia="黑体" w:hAnsi="黑体"/>
          <w:bCs/>
          <w:sz w:val="18"/>
          <w:szCs w:val="18"/>
        </w:rPr>
        <w:t xml:space="preserve"> </w:t>
      </w:r>
      <w:r w:rsidRPr="00EC4027">
        <w:rPr>
          <w:rFonts w:ascii="黑体" w:eastAsia="黑体" w:hAnsi="黑体"/>
          <w:bCs/>
          <w:sz w:val="18"/>
          <w:szCs w:val="18"/>
        </w:rPr>
        <w:t>Effects</w:t>
      </w:r>
      <w:proofErr w:type="gramEnd"/>
      <w:r w:rsidRPr="00EC4027">
        <w:rPr>
          <w:rFonts w:ascii="黑体" w:eastAsia="黑体" w:hAnsi="黑体"/>
          <w:bCs/>
          <w:sz w:val="18"/>
          <w:szCs w:val="18"/>
        </w:rPr>
        <w:t xml:space="preserve"> of </w:t>
      </w:r>
      <w:r w:rsidR="00AF7051" w:rsidRPr="00EC4027">
        <w:rPr>
          <w:rFonts w:ascii="黑体" w:eastAsia="黑体" w:hAnsi="黑体"/>
          <w:bCs/>
          <w:sz w:val="18"/>
          <w:szCs w:val="18"/>
        </w:rPr>
        <w:t xml:space="preserve">different protective agents on lyophilized </w:t>
      </w:r>
      <w:proofErr w:type="gramStart"/>
      <w:r w:rsidR="00AF7051" w:rsidRPr="00EC4027">
        <w:rPr>
          <w:rFonts w:ascii="黑体" w:eastAsia="黑体" w:hAnsi="黑体"/>
          <w:bCs/>
          <w:sz w:val="18"/>
          <w:szCs w:val="18"/>
        </w:rPr>
        <w:t>spores</w:t>
      </w:r>
      <w:proofErr w:type="gramEnd"/>
      <w:r w:rsidR="00AF7051" w:rsidRPr="00EC4027">
        <w:rPr>
          <w:rFonts w:ascii="黑体" w:eastAsia="黑体" w:hAnsi="黑体"/>
          <w:bCs/>
          <w:sz w:val="18"/>
          <w:szCs w:val="18"/>
        </w:rPr>
        <w:t xml:space="preserve"> </w:t>
      </w:r>
      <w:r w:rsidR="00A52D6C" w:rsidRPr="00EC4027">
        <w:rPr>
          <w:rFonts w:ascii="黑体" w:eastAsia="黑体" w:hAnsi="黑体"/>
          <w:bCs/>
          <w:sz w:val="18"/>
          <w:szCs w:val="18"/>
        </w:rPr>
        <w:t>survival</w:t>
      </w:r>
      <w:r w:rsidR="00AF7051" w:rsidRPr="00EC4027">
        <w:rPr>
          <w:rFonts w:ascii="黑体" w:eastAsia="黑体" w:hAnsi="黑体"/>
          <w:bCs/>
          <w:sz w:val="18"/>
          <w:szCs w:val="18"/>
        </w:rPr>
        <w:t xml:space="preserve"> rate of </w:t>
      </w:r>
      <w:r w:rsidR="00AF7051" w:rsidRPr="00EC4027">
        <w:rPr>
          <w:rFonts w:ascii="黑体" w:eastAsia="黑体" w:hAnsi="黑体"/>
          <w:bCs/>
          <w:i/>
          <w:iCs/>
          <w:sz w:val="18"/>
          <w:szCs w:val="18"/>
        </w:rPr>
        <w:t xml:space="preserve">Trichoderma </w:t>
      </w:r>
      <w:proofErr w:type="spellStart"/>
      <w:r w:rsidR="00AF7051" w:rsidRPr="00EC4027">
        <w:rPr>
          <w:rFonts w:ascii="黑体" w:eastAsia="黑体" w:hAnsi="黑体"/>
          <w:bCs/>
          <w:i/>
          <w:iCs/>
          <w:sz w:val="18"/>
          <w:szCs w:val="18"/>
        </w:rPr>
        <w:t>harzianum</w:t>
      </w:r>
      <w:proofErr w:type="spellEnd"/>
      <w:r w:rsidR="00AF7051" w:rsidRPr="00EC4027">
        <w:rPr>
          <w:rFonts w:ascii="黑体" w:eastAsia="黑体" w:hAnsi="黑体"/>
          <w:bCs/>
          <w:sz w:val="18"/>
          <w:szCs w:val="18"/>
        </w:rPr>
        <w:t xml:space="preserve"> </w:t>
      </w:r>
    </w:p>
    <w:p w14:paraId="631C2FB6" w14:textId="6F060ED2" w:rsidR="00A23D45" w:rsidRPr="00BB5CC9" w:rsidRDefault="00BB5CC9" w:rsidP="00BB5CC9">
      <w:pPr>
        <w:ind w:left="420"/>
        <w:jc w:val="right"/>
        <w:rPr>
          <w:rFonts w:ascii="黑体" w:eastAsia="黑体" w:hAnsi="黑体"/>
          <w:sz w:val="15"/>
          <w:szCs w:val="15"/>
        </w:rPr>
      </w:pPr>
      <w:r>
        <w:rPr>
          <w:rFonts w:ascii="黑体" w:eastAsia="黑体" w:hAnsi="黑体" w:hint="eastAsia"/>
        </w:rPr>
        <w:t xml:space="preserve">      </w:t>
      </w:r>
      <w:r w:rsidR="00A23D45" w:rsidRPr="00BB5CC9">
        <w:rPr>
          <w:rFonts w:ascii="黑体" w:eastAsia="黑体" w:hAnsi="黑体" w:hint="eastAsia"/>
        </w:rPr>
        <w:t>（修订日期：20</w:t>
      </w:r>
      <w:r w:rsidR="00B86700" w:rsidRPr="00BB5CC9">
        <w:rPr>
          <w:rFonts w:ascii="黑体" w:eastAsia="黑体" w:hAnsi="黑体" w:hint="eastAsia"/>
        </w:rPr>
        <w:t>25</w:t>
      </w:r>
      <w:r w:rsidR="00A23D45" w:rsidRPr="00BB5CC9">
        <w:rPr>
          <w:rFonts w:ascii="黑体" w:eastAsia="黑体" w:hAnsi="黑体" w:hint="eastAsia"/>
        </w:rPr>
        <w:t>-</w:t>
      </w:r>
      <w:r w:rsidR="00B86700" w:rsidRPr="00BB5CC9">
        <w:rPr>
          <w:rFonts w:ascii="黑体" w:eastAsia="黑体" w:hAnsi="黑体" w:hint="eastAsia"/>
        </w:rPr>
        <w:t>1</w:t>
      </w:r>
      <w:r w:rsidR="0014455D" w:rsidRPr="00BB5CC9">
        <w:rPr>
          <w:rFonts w:ascii="黑体" w:eastAsia="黑体" w:hAnsi="黑体" w:hint="eastAsia"/>
        </w:rPr>
        <w:t>1-</w:t>
      </w:r>
      <w:r w:rsidR="004E61E8" w:rsidRPr="00BB5CC9">
        <w:rPr>
          <w:rFonts w:ascii="黑体" w:eastAsia="黑体" w:hAnsi="黑体" w:hint="eastAsia"/>
        </w:rPr>
        <w:t>0</w:t>
      </w:r>
      <w:r w:rsidR="0014455D" w:rsidRPr="00BB5CC9">
        <w:rPr>
          <w:rFonts w:ascii="黑体" w:eastAsia="黑体" w:hAnsi="黑体" w:hint="eastAsia"/>
        </w:rPr>
        <w:t>2</w:t>
      </w:r>
      <w:r w:rsidR="00A23D45" w:rsidRPr="00BB5CC9">
        <w:rPr>
          <w:rFonts w:ascii="黑体" w:eastAsia="黑体" w:hAnsi="黑体" w:hint="eastAsia"/>
        </w:rPr>
        <w:t>）</w:t>
      </w:r>
    </w:p>
    <w:sectPr w:rsidR="00A23D45" w:rsidRPr="00BB5CC9" w:rsidSect="001E300A">
      <w:headerReference w:type="even" r:id="rId12"/>
      <w:headerReference w:type="default" r:id="rId13"/>
      <w:footerReference w:type="even" r:id="rId14"/>
      <w:footerReference w:type="default" r:id="rId15"/>
      <w:headerReference w:type="first" r:id="rId16"/>
      <w:footerReference w:type="first" r:id="rId17"/>
      <w:pgSz w:w="11906" w:h="16838"/>
      <w:pgMar w:top="1701" w:right="2778" w:bottom="1701" w:left="1077" w:header="851" w:footer="992" w:gutter="0"/>
      <w:cols w:space="720"/>
      <w:titlePg/>
      <w:docGrid w:type="lines" w:linePitch="31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作者" w:initials="A">
    <w:p w14:paraId="2D7FF8C2" w14:textId="3134F2EF" w:rsidR="006F71A7" w:rsidRDefault="006F71A7">
      <w:pPr>
        <w:pStyle w:val="a7"/>
      </w:pPr>
      <w:r>
        <w:rPr>
          <w:rStyle w:val="a6"/>
        </w:rPr>
        <w:annotationRef/>
      </w:r>
      <w:r>
        <w:rPr>
          <w:rFonts w:hint="eastAsia"/>
        </w:rPr>
        <w:t>通信作者加星标</w:t>
      </w:r>
    </w:p>
  </w:comment>
  <w:comment w:id="1" w:author="作者" w:initials="A">
    <w:p w14:paraId="686C0019" w14:textId="77777777" w:rsidR="006F71A7" w:rsidRDefault="006F71A7" w:rsidP="006F71A7">
      <w:pPr>
        <w:pStyle w:val="a7"/>
      </w:pPr>
      <w:r>
        <w:rPr>
          <w:rStyle w:val="a6"/>
        </w:rPr>
        <w:annotationRef/>
      </w:r>
      <w:r>
        <w:rPr>
          <w:rFonts w:hint="eastAsia"/>
        </w:rPr>
        <w:t>主要包括研究目的或拟解决的主要问题、研究方法、试验结果与主要结论等内容。</w:t>
      </w:r>
    </w:p>
    <w:p w14:paraId="6708D5BC" w14:textId="124CA54A" w:rsidR="006F71A7" w:rsidRDefault="006F71A7" w:rsidP="006F71A7">
      <w:pPr>
        <w:pStyle w:val="a7"/>
        <w:ind w:leftChars="172" w:left="361"/>
      </w:pPr>
      <w:r>
        <w:rPr>
          <w:rFonts w:hint="eastAsia"/>
        </w:rPr>
        <w:t>注意：中文摘要无须交待研究背景及在本文所涉及学科领域内已成常识的内容。重点阐明本研究的创新之处，如方法、结果等方面的创新。</w:t>
      </w:r>
    </w:p>
  </w:comment>
  <w:comment w:id="2" w:author="作者" w:initials="A">
    <w:p w14:paraId="71CA43CA" w14:textId="62692B5E" w:rsidR="002619D4" w:rsidRPr="002619D4" w:rsidRDefault="002619D4" w:rsidP="002619D4">
      <w:pPr>
        <w:ind w:leftChars="199" w:left="418"/>
        <w:rPr>
          <w:rFonts w:ascii="宋体" w:hAnsi="宋体"/>
          <w:sz w:val="18"/>
          <w:szCs w:val="18"/>
        </w:rPr>
      </w:pPr>
      <w:r>
        <w:rPr>
          <w:rStyle w:val="a6"/>
        </w:rPr>
        <w:annotationRef/>
      </w:r>
      <w:r w:rsidRPr="00DB58F8">
        <w:rPr>
          <w:rFonts w:ascii="宋体" w:hAnsi="宋体" w:hint="eastAsia"/>
          <w:sz w:val="18"/>
          <w:szCs w:val="18"/>
        </w:rPr>
        <w:t>提炼3</w:t>
      </w:r>
      <w:r>
        <w:rPr>
          <w:rFonts w:ascii="宋体" w:hAnsi="宋体" w:hint="eastAsia"/>
          <w:sz w:val="18"/>
          <w:szCs w:val="18"/>
        </w:rPr>
        <w:t>—</w:t>
      </w:r>
      <w:r w:rsidRPr="00DB58F8">
        <w:rPr>
          <w:rFonts w:ascii="宋体" w:hAnsi="宋体" w:hint="eastAsia"/>
          <w:sz w:val="18"/>
          <w:szCs w:val="18"/>
        </w:rPr>
        <w:t>8</w:t>
      </w:r>
      <w:r w:rsidRPr="00197BCA">
        <w:rPr>
          <w:rFonts w:ascii="宋体" w:hAnsi="宋体" w:hint="eastAsia"/>
          <w:sz w:val="18"/>
          <w:szCs w:val="18"/>
        </w:rPr>
        <w:t>个能</w:t>
      </w:r>
      <w:r w:rsidR="00777234" w:rsidRPr="00197BCA">
        <w:rPr>
          <w:rFonts w:ascii="宋体" w:hAnsi="宋体" w:hint="eastAsia"/>
          <w:sz w:val="18"/>
          <w:szCs w:val="18"/>
        </w:rPr>
        <w:t>明确表达主题概念</w:t>
      </w:r>
      <w:r w:rsidRPr="00197BCA">
        <w:rPr>
          <w:rFonts w:ascii="宋体" w:hAnsi="宋体" w:hint="eastAsia"/>
          <w:sz w:val="18"/>
          <w:szCs w:val="18"/>
        </w:rPr>
        <w:t>的</w:t>
      </w:r>
      <w:r w:rsidRPr="00DB58F8">
        <w:rPr>
          <w:rFonts w:ascii="宋体" w:hAnsi="宋体" w:hint="eastAsia"/>
          <w:sz w:val="18"/>
          <w:szCs w:val="18"/>
        </w:rPr>
        <w:t>词或词组，排列在摘要下方。</w:t>
      </w:r>
    </w:p>
  </w:comment>
  <w:comment w:id="3" w:author="作者" w:initials="A">
    <w:p w14:paraId="413E71CF" w14:textId="7BF529AC" w:rsidR="006F71A7" w:rsidRDefault="006F71A7">
      <w:pPr>
        <w:pStyle w:val="a7"/>
      </w:pPr>
      <w:r>
        <w:rPr>
          <w:rStyle w:val="a6"/>
        </w:rPr>
        <w:annotationRef/>
      </w:r>
      <w:r>
        <w:rPr>
          <w:rFonts w:hint="eastAsia"/>
          <w:color w:val="333333"/>
          <w:szCs w:val="21"/>
          <w:shd w:val="clear" w:color="auto" w:fill="FFFFFF"/>
        </w:rPr>
        <w:t>《中国图书馆分类法》（第</w:t>
      </w:r>
      <w:r>
        <w:rPr>
          <w:rFonts w:hint="eastAsia"/>
          <w:color w:val="333333"/>
          <w:szCs w:val="21"/>
          <w:shd w:val="clear" w:color="auto" w:fill="FFFFFF"/>
        </w:rPr>
        <w:t>5</w:t>
      </w:r>
      <w:r>
        <w:rPr>
          <w:rFonts w:hint="eastAsia"/>
          <w:color w:val="333333"/>
          <w:szCs w:val="21"/>
          <w:shd w:val="clear" w:color="auto" w:fill="FFFFFF"/>
        </w:rPr>
        <w:t>版）中选出相应的分类号，</w:t>
      </w:r>
      <w:r w:rsidRPr="00197BCA">
        <w:rPr>
          <w:rFonts w:hint="eastAsia"/>
          <w:color w:val="333333"/>
          <w:szCs w:val="21"/>
          <w:shd w:val="clear" w:color="auto" w:fill="FFFFFF"/>
        </w:rPr>
        <w:t>排列在关键词下方</w:t>
      </w:r>
      <w:r w:rsidR="007341EA" w:rsidRPr="00197BCA">
        <w:rPr>
          <w:rFonts w:hint="eastAsia"/>
          <w:color w:val="333333"/>
          <w:szCs w:val="21"/>
          <w:shd w:val="clear" w:color="auto" w:fill="FFFFFF"/>
        </w:rPr>
        <w:t>。</w:t>
      </w:r>
    </w:p>
  </w:comment>
  <w:comment w:id="4" w:author="作者" w:initials="A">
    <w:p w14:paraId="1E6788D3" w14:textId="54D597FD" w:rsidR="006F71A7" w:rsidRDefault="006F71A7">
      <w:pPr>
        <w:pStyle w:val="a7"/>
      </w:pPr>
      <w:r>
        <w:rPr>
          <w:rStyle w:val="a6"/>
        </w:rPr>
        <w:annotationRef/>
      </w:r>
      <w:r w:rsidRPr="00DB58F8">
        <w:rPr>
          <w:rFonts w:ascii="宋体" w:hAnsi="宋体" w:hint="eastAsia"/>
          <w:sz w:val="18"/>
        </w:rPr>
        <w:t>英文关键词的内容、数量和顺序，均应与中文关键词相对应。缩略语应先写全称再写简称。</w:t>
      </w:r>
    </w:p>
  </w:comment>
  <w:comment w:id="6" w:author="作者" w:initials="A">
    <w:p w14:paraId="5AD0BFB7" w14:textId="6100032C" w:rsidR="006F71A7" w:rsidRDefault="006F71A7" w:rsidP="002619D4">
      <w:pPr>
        <w:pStyle w:val="a7"/>
      </w:pPr>
      <w:r>
        <w:rPr>
          <w:rStyle w:val="a6"/>
        </w:rPr>
        <w:annotationRef/>
      </w:r>
      <w:r>
        <w:rPr>
          <w:rStyle w:val="a6"/>
        </w:rPr>
        <w:annotationRef/>
      </w:r>
      <w:r>
        <w:rPr>
          <w:rFonts w:hint="eastAsia"/>
        </w:rPr>
        <w:t>引言部分重点阐述研究背景，通过梳理文献，引出本研究所拟解决的关键问题。前言部分无须单独划分为一节。</w:t>
      </w:r>
    </w:p>
  </w:comment>
  <w:comment w:id="7" w:author="作者" w:initials="A">
    <w:p w14:paraId="45A15EFB" w14:textId="54340FB3" w:rsidR="002C2D1C" w:rsidRDefault="002C2D1C">
      <w:pPr>
        <w:pStyle w:val="a7"/>
      </w:pPr>
      <w:r>
        <w:rPr>
          <w:rStyle w:val="a6"/>
        </w:rPr>
        <w:annotationRef/>
      </w:r>
      <w:r>
        <w:rPr>
          <w:rFonts w:hint="eastAsia"/>
          <w:color w:val="333333"/>
          <w:szCs w:val="21"/>
          <w:shd w:val="clear" w:color="auto" w:fill="FFFFFF"/>
        </w:rPr>
        <w:t>交代清楚：试验时间、地点，试验材料与试验条件的代表性及具体名称、试验规模（样本容量）、设计思路、设计方法、重复次数，试验仪器、药品及规格、统计方法，等等。借鉴他人研究方法的，应交代参见文献</w:t>
      </w:r>
      <w:r>
        <w:rPr>
          <w:rFonts w:hint="eastAsia"/>
          <w:color w:val="333333"/>
          <w:szCs w:val="21"/>
          <w:shd w:val="clear" w:color="auto" w:fill="FFFFFF"/>
        </w:rPr>
        <w:t>[**]</w:t>
      </w:r>
      <w:r>
        <w:rPr>
          <w:rFonts w:hint="eastAsia"/>
          <w:color w:val="333333"/>
          <w:szCs w:val="21"/>
          <w:shd w:val="clear" w:color="auto" w:fill="FFFFFF"/>
        </w:rPr>
        <w:t>。</w:t>
      </w:r>
    </w:p>
  </w:comment>
  <w:comment w:id="8" w:author="作者" w:initials="A">
    <w:p w14:paraId="4642CB2B" w14:textId="6133662E" w:rsidR="002C2D1C" w:rsidRDefault="002C2D1C">
      <w:pPr>
        <w:pStyle w:val="a7"/>
      </w:pPr>
      <w:r>
        <w:rPr>
          <w:rStyle w:val="a6"/>
        </w:rPr>
        <w:annotationRef/>
      </w:r>
      <w:r>
        <w:rPr>
          <w:rFonts w:hint="eastAsia"/>
          <w:color w:val="333333"/>
          <w:szCs w:val="21"/>
          <w:shd w:val="clear" w:color="auto" w:fill="FFFFFF"/>
        </w:rPr>
        <w:t>讨论应单独成段，不与结果或结论混写。主要是将本研究结果与前人研究结果的异同加以比较，进行评论，说明验证或印证、证实了什么，否定了什么，对能够阐述清楚的道理或机制加以阐述，对不明确的原因或不一致之处要进一步分析、解释。通过阅读这部分内容，应能使读者了解本研究得出的结果与已有相关研究的不同或新颖之处，并由此引申出合乎逻辑的结论。</w:t>
      </w:r>
      <w:r>
        <w:rPr>
          <w:rFonts w:hint="eastAsia"/>
          <w:color w:val="333333"/>
          <w:szCs w:val="21"/>
          <w:shd w:val="clear" w:color="auto" w:fill="FFFFFF"/>
        </w:rPr>
        <w:t xml:space="preserve"> </w:t>
      </w:r>
      <w:r>
        <w:rPr>
          <w:rFonts w:hint="eastAsia"/>
          <w:color w:val="333333"/>
          <w:szCs w:val="21"/>
          <w:shd w:val="clear" w:color="auto" w:fill="FFFFFF"/>
        </w:rPr>
        <w:t>结论也应单独成段，应高度简明、扼要，要有实际内容。应条理清晰地概括本研究的基本结论。应将本研究揭示出来的基本信息全部概括性地展示给读者，以便他人引用。结论不是对研究结果的评论，要避免“奠定了基础”、“提供了保障”等评论性语言。</w:t>
      </w:r>
    </w:p>
  </w:comment>
  <w:comment w:id="9" w:author="作者" w:initials="A">
    <w:p w14:paraId="273FD25C" w14:textId="77777777" w:rsidR="00367123" w:rsidRPr="00ED3DEE" w:rsidRDefault="00367123" w:rsidP="00367123">
      <w:pPr>
        <w:pStyle w:val="a7"/>
        <w:rPr>
          <w:szCs w:val="21"/>
          <w:shd w:val="clear" w:color="auto" w:fill="FFFFFF"/>
        </w:rPr>
      </w:pPr>
      <w:r>
        <w:rPr>
          <w:rStyle w:val="a6"/>
        </w:rPr>
        <w:annotationRef/>
      </w:r>
      <w:r>
        <w:rPr>
          <w:rFonts w:hint="eastAsia"/>
          <w:color w:val="333333"/>
          <w:szCs w:val="21"/>
          <w:shd w:val="clear" w:color="auto" w:fill="FFFFFF"/>
        </w:rPr>
        <w:t>①列出与文章切实相关的国内外资料，特别要吸收国内外最近</w:t>
      </w:r>
      <w:r w:rsidRPr="002F5ADA">
        <w:rPr>
          <w:rFonts w:hint="eastAsia"/>
          <w:color w:val="333333"/>
          <w:szCs w:val="21"/>
          <w:shd w:val="clear" w:color="auto" w:fill="FFFFFF"/>
        </w:rPr>
        <w:t>5</w:t>
      </w:r>
      <w:r w:rsidRPr="002F5ADA">
        <w:rPr>
          <w:rFonts w:hint="eastAsia"/>
          <w:color w:val="333333"/>
          <w:szCs w:val="21"/>
          <w:shd w:val="clear" w:color="auto" w:fill="FFFFFF"/>
        </w:rPr>
        <w:t>年文献。</w:t>
      </w:r>
      <w:r w:rsidRPr="002F5ADA">
        <w:rPr>
          <w:rFonts w:ascii="微软雅黑" w:eastAsia="微软雅黑" w:hAnsi="微软雅黑" w:hint="eastAsia"/>
          <w:color w:val="333333"/>
          <w:szCs w:val="21"/>
        </w:rPr>
        <w:br/>
      </w:r>
      <w:r w:rsidRPr="002F5ADA">
        <w:rPr>
          <w:rFonts w:hint="eastAsia"/>
          <w:color w:val="333333"/>
          <w:szCs w:val="21"/>
          <w:shd w:val="clear" w:color="auto" w:fill="FFFFFF"/>
        </w:rPr>
        <w:t>②研究报告引用参考文</w:t>
      </w:r>
      <w:r w:rsidRPr="00ED3DEE">
        <w:rPr>
          <w:rFonts w:hint="eastAsia"/>
          <w:szCs w:val="21"/>
          <w:shd w:val="clear" w:color="auto" w:fill="FFFFFF"/>
        </w:rPr>
        <w:t>献数量一般不</w:t>
      </w:r>
      <w:r>
        <w:rPr>
          <w:rFonts w:hint="eastAsia"/>
          <w:szCs w:val="21"/>
          <w:shd w:val="clear" w:color="auto" w:fill="FFFFFF"/>
        </w:rPr>
        <w:t>少</w:t>
      </w:r>
      <w:r w:rsidRPr="00ED3DEE">
        <w:rPr>
          <w:rFonts w:hint="eastAsia"/>
          <w:szCs w:val="21"/>
          <w:shd w:val="clear" w:color="auto" w:fill="FFFFFF"/>
        </w:rPr>
        <w:t>于</w:t>
      </w:r>
      <w:r w:rsidRPr="00ED3DEE">
        <w:rPr>
          <w:rFonts w:hint="eastAsia"/>
          <w:szCs w:val="21"/>
          <w:shd w:val="clear" w:color="auto" w:fill="FFFFFF"/>
        </w:rPr>
        <w:t xml:space="preserve">10 </w:t>
      </w:r>
      <w:r w:rsidRPr="00ED3DEE">
        <w:rPr>
          <w:rFonts w:hint="eastAsia"/>
          <w:szCs w:val="21"/>
          <w:shd w:val="clear" w:color="auto" w:fill="FFFFFF"/>
        </w:rPr>
        <w:t>篇，综述一般不</w:t>
      </w:r>
      <w:r>
        <w:rPr>
          <w:rFonts w:hint="eastAsia"/>
          <w:szCs w:val="21"/>
          <w:shd w:val="clear" w:color="auto" w:fill="FFFFFF"/>
        </w:rPr>
        <w:t>少</w:t>
      </w:r>
      <w:r w:rsidRPr="00ED3DEE">
        <w:rPr>
          <w:rFonts w:hint="eastAsia"/>
          <w:szCs w:val="21"/>
          <w:shd w:val="clear" w:color="auto" w:fill="FFFFFF"/>
        </w:rPr>
        <w:t>于</w:t>
      </w:r>
      <w:r w:rsidRPr="00ED3DEE">
        <w:rPr>
          <w:rFonts w:hint="eastAsia"/>
          <w:szCs w:val="21"/>
          <w:shd w:val="clear" w:color="auto" w:fill="FFFFFF"/>
        </w:rPr>
        <w:t xml:space="preserve">50 </w:t>
      </w:r>
      <w:r w:rsidRPr="00ED3DEE">
        <w:rPr>
          <w:rFonts w:hint="eastAsia"/>
          <w:szCs w:val="21"/>
          <w:shd w:val="clear" w:color="auto" w:fill="FFFFFF"/>
        </w:rPr>
        <w:t>篇。未公开发表的文献和资料不宜引用。</w:t>
      </w:r>
      <w:r w:rsidRPr="00ED3DEE">
        <w:rPr>
          <w:rFonts w:ascii="微软雅黑" w:eastAsia="微软雅黑" w:hAnsi="微软雅黑" w:hint="eastAsia"/>
          <w:szCs w:val="21"/>
        </w:rPr>
        <w:br/>
      </w:r>
      <w:r w:rsidRPr="00ED3DEE">
        <w:rPr>
          <w:rFonts w:hint="eastAsia"/>
          <w:szCs w:val="21"/>
          <w:shd w:val="clear" w:color="auto" w:fill="FFFFFF"/>
        </w:rPr>
        <w:t>③采用顺序编码制，著录顺序按在论文中所引用文献出现的先后连续编号。</w:t>
      </w:r>
      <w:r w:rsidRPr="00ED3DEE">
        <w:rPr>
          <w:rFonts w:ascii="微软雅黑" w:eastAsia="微软雅黑" w:hAnsi="微软雅黑" w:hint="eastAsia"/>
          <w:szCs w:val="21"/>
        </w:rPr>
        <w:br/>
      </w:r>
      <w:r w:rsidRPr="00ED3DEE">
        <w:rPr>
          <w:rFonts w:hint="eastAsia"/>
          <w:szCs w:val="21"/>
          <w:shd w:val="clear" w:color="auto" w:fill="FFFFFF"/>
        </w:rPr>
        <w:t>④参考文献列表中的标点符号均采用半角英文符号。</w:t>
      </w:r>
    </w:p>
    <w:p w14:paraId="5675EACA" w14:textId="77777777" w:rsidR="00367123" w:rsidRDefault="00367123" w:rsidP="00367123">
      <w:pPr>
        <w:pStyle w:val="a7"/>
        <w:ind w:leftChars="86" w:left="181"/>
      </w:pPr>
      <w:r w:rsidRPr="00ED3DEE">
        <w:rPr>
          <w:szCs w:val="21"/>
          <w:shd w:val="clear" w:color="auto" w:fill="FFFFFF"/>
        </w:rPr>
        <w:fldChar w:fldCharType="begin"/>
      </w:r>
      <w:r w:rsidRPr="00ED3DEE">
        <w:rPr>
          <w:szCs w:val="21"/>
          <w:shd w:val="clear" w:color="auto" w:fill="FFFFFF"/>
        </w:rPr>
        <w:instrText xml:space="preserve"> </w:instrText>
      </w:r>
      <w:r w:rsidRPr="00ED3DEE">
        <w:rPr>
          <w:rFonts w:hint="eastAsia"/>
          <w:szCs w:val="21"/>
          <w:shd w:val="clear" w:color="auto" w:fill="FFFFFF"/>
        </w:rPr>
        <w:instrText>= 5 \* GB3</w:instrText>
      </w:r>
      <w:r w:rsidRPr="00ED3DEE">
        <w:rPr>
          <w:szCs w:val="21"/>
          <w:shd w:val="clear" w:color="auto" w:fill="FFFFFF"/>
        </w:rPr>
        <w:instrText xml:space="preserve"> </w:instrText>
      </w:r>
      <w:r w:rsidRPr="00ED3DEE">
        <w:rPr>
          <w:szCs w:val="21"/>
          <w:shd w:val="clear" w:color="auto" w:fill="FFFFFF"/>
        </w:rPr>
        <w:fldChar w:fldCharType="separate"/>
      </w:r>
      <w:r w:rsidRPr="00ED3DEE">
        <w:rPr>
          <w:rFonts w:hint="eastAsia"/>
          <w:noProof/>
          <w:szCs w:val="21"/>
          <w:shd w:val="clear" w:color="auto" w:fill="FFFFFF"/>
        </w:rPr>
        <w:t>⑤</w:t>
      </w:r>
      <w:r w:rsidRPr="00ED3DEE">
        <w:rPr>
          <w:szCs w:val="21"/>
          <w:shd w:val="clear" w:color="auto" w:fill="FFFFFF"/>
        </w:rPr>
        <w:fldChar w:fldCharType="end"/>
      </w:r>
      <w:r w:rsidRPr="00ED3DEE">
        <w:rPr>
          <w:rFonts w:hint="eastAsia"/>
          <w:szCs w:val="21"/>
          <w:shd w:val="clear" w:color="auto" w:fill="FFFFFF"/>
        </w:rPr>
        <w:t>作者人名的表示方法</w:t>
      </w:r>
      <w:r w:rsidRPr="00ED3DEE">
        <w:rPr>
          <w:rFonts w:ascii="微软雅黑" w:eastAsia="微软雅黑" w:hAnsi="微软雅黑" w:hint="eastAsia"/>
          <w:szCs w:val="21"/>
        </w:rPr>
        <w:br/>
      </w:r>
      <w:r w:rsidRPr="00ED3DEE">
        <w:rPr>
          <w:rFonts w:hint="eastAsia"/>
          <w:szCs w:val="21"/>
          <w:shd w:val="clear" w:color="auto" w:fill="FFFFFF"/>
        </w:rPr>
        <w:t>作者人数不超过</w:t>
      </w:r>
      <w:r w:rsidRPr="00ED3DEE">
        <w:rPr>
          <w:rFonts w:hint="eastAsia"/>
          <w:szCs w:val="21"/>
          <w:shd w:val="clear" w:color="auto" w:fill="FFFFFF"/>
        </w:rPr>
        <w:t xml:space="preserve"> 3 </w:t>
      </w:r>
      <w:r w:rsidRPr="00ED3DEE">
        <w:rPr>
          <w:rFonts w:hint="eastAsia"/>
          <w:szCs w:val="21"/>
          <w:shd w:val="clear" w:color="auto" w:fill="FFFFFF"/>
        </w:rPr>
        <w:t>人的，全部照录；作者人数超过</w:t>
      </w:r>
      <w:r w:rsidRPr="00ED3DEE">
        <w:rPr>
          <w:rFonts w:hint="eastAsia"/>
          <w:szCs w:val="21"/>
          <w:shd w:val="clear" w:color="auto" w:fill="FFFFFF"/>
        </w:rPr>
        <w:t xml:space="preserve"> 3 </w:t>
      </w:r>
      <w:r w:rsidRPr="00ED3DEE">
        <w:rPr>
          <w:rFonts w:hint="eastAsia"/>
          <w:szCs w:val="21"/>
          <w:shd w:val="clear" w:color="auto" w:fill="FFFFFF"/>
        </w:rPr>
        <w:t>人的，只录前</w:t>
      </w:r>
      <w:r w:rsidRPr="00ED3DEE">
        <w:rPr>
          <w:rFonts w:hint="eastAsia"/>
          <w:szCs w:val="21"/>
          <w:shd w:val="clear" w:color="auto" w:fill="FFFFFF"/>
        </w:rPr>
        <w:t>3</w:t>
      </w:r>
      <w:r w:rsidRPr="00ED3DEE">
        <w:rPr>
          <w:rFonts w:hint="eastAsia"/>
          <w:szCs w:val="21"/>
          <w:shd w:val="clear" w:color="auto" w:fill="FFFFFF"/>
        </w:rPr>
        <w:t>个责任者，余者不写，后面加“，等</w:t>
      </w:r>
      <w:r w:rsidRPr="00ED3DEE">
        <w:rPr>
          <w:rFonts w:hint="eastAsia"/>
          <w:szCs w:val="21"/>
          <w:shd w:val="clear" w:color="auto" w:fill="FFFFFF"/>
        </w:rPr>
        <w:t>.</w:t>
      </w:r>
      <w:r w:rsidRPr="00ED3DEE">
        <w:rPr>
          <w:rFonts w:hint="eastAsia"/>
          <w:szCs w:val="21"/>
          <w:shd w:val="clear" w:color="auto" w:fill="FFFFFF"/>
        </w:rPr>
        <w:t>”或“，</w:t>
      </w:r>
      <w:r w:rsidRPr="00ED3DEE">
        <w:rPr>
          <w:rFonts w:hint="eastAsia"/>
          <w:szCs w:val="21"/>
          <w:shd w:val="clear" w:color="auto" w:fill="FFFFFF"/>
        </w:rPr>
        <w:t xml:space="preserve"> et al.</w:t>
      </w:r>
      <w:r w:rsidRPr="00ED3DEE">
        <w:rPr>
          <w:rFonts w:hint="eastAsia"/>
          <w:szCs w:val="21"/>
          <w:shd w:val="clear" w:color="auto" w:fill="FFFFFF"/>
        </w:rPr>
        <w:t>”。</w:t>
      </w:r>
      <w:r w:rsidRPr="00ED3DEE">
        <w:rPr>
          <w:rFonts w:hint="eastAsia"/>
          <w:szCs w:val="21"/>
          <w:shd w:val="clear" w:color="auto" w:fill="FFFFFF"/>
        </w:rPr>
        <w:t xml:space="preserve"> </w:t>
      </w:r>
      <w:r w:rsidRPr="00ED3DEE">
        <w:rPr>
          <w:rFonts w:hint="eastAsia"/>
          <w:szCs w:val="21"/>
          <w:shd w:val="clear" w:color="auto" w:fill="FFFFFF"/>
        </w:rPr>
        <w:t>人名之间用“，”分隔。不用“和”或“</w:t>
      </w:r>
      <w:r w:rsidRPr="00ED3DEE">
        <w:rPr>
          <w:rFonts w:hint="eastAsia"/>
          <w:szCs w:val="21"/>
          <w:shd w:val="clear" w:color="auto" w:fill="FFFFFF"/>
        </w:rPr>
        <w:t>and</w:t>
      </w:r>
      <w:r w:rsidRPr="00ED3DEE">
        <w:rPr>
          <w:rFonts w:hint="eastAsia"/>
          <w:szCs w:val="21"/>
          <w:shd w:val="clear" w:color="auto" w:fill="FFFFFF"/>
        </w:rPr>
        <w:t>”。</w:t>
      </w:r>
      <w:r w:rsidRPr="00ED3DEE">
        <w:rPr>
          <w:rFonts w:hint="eastAsia"/>
          <w:szCs w:val="21"/>
          <w:shd w:val="clear" w:color="auto" w:fill="FFFFFF"/>
        </w:rPr>
        <w:t xml:space="preserve"> </w:t>
      </w:r>
      <w:r w:rsidRPr="00ED3DEE">
        <w:rPr>
          <w:rFonts w:hint="eastAsia"/>
          <w:szCs w:val="21"/>
          <w:shd w:val="clear" w:color="auto" w:fill="FFFFFF"/>
        </w:rPr>
        <w:t>在文后外文参考文献中，作者一律采用“姓前名后”，姓全部字母大写，名缩写，仅保留首字母。如：</w:t>
      </w:r>
      <w:r w:rsidRPr="00ED3DEE">
        <w:rPr>
          <w:rFonts w:ascii="微软雅黑" w:eastAsia="微软雅黑" w:hAnsi="微软雅黑" w:hint="eastAsia"/>
          <w:szCs w:val="21"/>
        </w:rPr>
        <w:br/>
      </w:r>
      <w:r w:rsidRPr="00ED3DEE">
        <w:rPr>
          <w:rFonts w:hint="eastAsia"/>
          <w:szCs w:val="21"/>
          <w:shd w:val="clear" w:color="auto" w:fill="FFFFFF"/>
        </w:rPr>
        <w:t>ZHANG H W, KENNEDY W J, WEINER S, et al.</w:t>
      </w:r>
      <w:r w:rsidRPr="002F5ADA">
        <w:rPr>
          <w:rFonts w:hint="eastAsia"/>
          <w:color w:val="333333"/>
          <w:szCs w:val="21"/>
          <w:shd w:val="clear" w:color="auto" w:fill="FFFFFF"/>
        </w:rPr>
        <w:t>（名字部分缩写，但不加缩写点）</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D7FF8C2" w15:done="0"/>
  <w15:commentEx w15:paraId="6708D5BC" w15:done="0"/>
  <w15:commentEx w15:paraId="71CA43CA" w15:done="0"/>
  <w15:commentEx w15:paraId="413E71CF" w15:done="0"/>
  <w15:commentEx w15:paraId="1E6788D3" w15:done="0"/>
  <w15:commentEx w15:paraId="5AD0BFB7" w15:done="0"/>
  <w15:commentEx w15:paraId="45A15EFB" w15:done="0"/>
  <w15:commentEx w15:paraId="4642CB2B" w15:done="0"/>
  <w15:commentEx w15:paraId="5675EACA"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D7FF8C2" w16cid:durableId="38E6A560"/>
  <w16cid:commentId w16cid:paraId="6708D5BC" w16cid:durableId="3B067EC8"/>
  <w16cid:commentId w16cid:paraId="71CA43CA" w16cid:durableId="6F0260E7"/>
  <w16cid:commentId w16cid:paraId="413E71CF" w16cid:durableId="4ECC549A"/>
  <w16cid:commentId w16cid:paraId="1E6788D3" w16cid:durableId="144EA3CC"/>
  <w16cid:commentId w16cid:paraId="5AD0BFB7" w16cid:durableId="6A1600C9"/>
  <w16cid:commentId w16cid:paraId="45A15EFB" w16cid:durableId="62C3C6D6"/>
  <w16cid:commentId w16cid:paraId="4642CB2B" w16cid:durableId="1E342A5A"/>
  <w16cid:commentId w16cid:paraId="5675EACA" w16cid:durableId="5744FA8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E0C921" w14:textId="77777777" w:rsidR="0048494F" w:rsidRDefault="0048494F" w:rsidP="001469B5">
      <w:r>
        <w:separator/>
      </w:r>
    </w:p>
  </w:endnote>
  <w:endnote w:type="continuationSeparator" w:id="0">
    <w:p w14:paraId="017FE881" w14:textId="77777777" w:rsidR="0048494F" w:rsidRDefault="0048494F" w:rsidP="001469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Microsoft YaHei U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B0604020202020204"/>
    <w:charset w:val="86"/>
    <w:family w:val="modern"/>
    <w:pitch w:val="fixed"/>
    <w:sig w:usb0="00000001" w:usb1="080E0000" w:usb2="00000010" w:usb3="00000000" w:csb0="00040000" w:csb1="00000000"/>
  </w:font>
  <w:font w:name="仿宋">
    <w:altName w:val="FangSong"/>
    <w:panose1 w:val="02010609060101010101"/>
    <w:charset w:val="86"/>
    <w:family w:val="modern"/>
    <w:pitch w:val="fixed"/>
    <w:sig w:usb0="800002BF" w:usb1="38CF7CFA" w:usb2="00000016" w:usb3="00000000" w:csb0="00040001" w:csb1="00000000"/>
  </w:font>
  <w:font w:name="新宋体">
    <w:altName w:val="NSimSun"/>
    <w:panose1 w:val="02010609030101010101"/>
    <w:charset w:val="86"/>
    <w:family w:val="modern"/>
    <w:pitch w:val="fixed"/>
    <w:sig w:usb0="00000203" w:usb1="288F0000" w:usb2="00000016" w:usb3="00000000" w:csb0="00040001" w:csb1="00000000"/>
  </w:font>
  <w:font w:name="楷体">
    <w:altName w:val="KaiTi"/>
    <w:panose1 w:val="02010609060101010101"/>
    <w:charset w:val="86"/>
    <w:family w:val="modern"/>
    <w:pitch w:val="fixed"/>
    <w:sig w:usb0="800002BF" w:usb1="38CF7CFA" w:usb2="00000016" w:usb3="00000000" w:csb0="00040001" w:csb1="00000000"/>
  </w:font>
  <w:font w:name="微软雅黑">
    <w:altName w:val="Microsoft YaHei"/>
    <w:panose1 w:val="020B0503020204020204"/>
    <w:charset w:val="86"/>
    <w:family w:val="swiss"/>
    <w:pitch w:val="variable"/>
    <w:sig w:usb0="80000287" w:usb1="2ACF3C50" w:usb2="00000016" w:usb3="00000000" w:csb0="0004001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81E2D4" w14:textId="77777777" w:rsidR="00006606" w:rsidRDefault="00006606">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DCDB91" w14:textId="77777777" w:rsidR="00006606" w:rsidRDefault="00006606">
    <w:pPr>
      <w:pStyle w:val="a4"/>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9B69BE" w14:textId="77777777" w:rsidR="00F44332" w:rsidRDefault="00F44332" w:rsidP="00F44332">
    <w:r>
      <w:rPr>
        <w:noProof/>
      </w:rPr>
      <mc:AlternateContent>
        <mc:Choice Requires="wps">
          <w:drawing>
            <wp:anchor distT="0" distB="0" distL="114300" distR="114300" simplePos="0" relativeHeight="251660288" behindDoc="0" locked="0" layoutInCell="1" allowOverlap="1" wp14:anchorId="6ED9B4E4" wp14:editId="3E3AE31C">
              <wp:simplePos x="0" y="0"/>
              <wp:positionH relativeFrom="column">
                <wp:posOffset>-19685</wp:posOffset>
              </wp:positionH>
              <wp:positionV relativeFrom="paragraph">
                <wp:posOffset>129286</wp:posOffset>
              </wp:positionV>
              <wp:extent cx="2771775" cy="635"/>
              <wp:effectExtent l="0" t="0" r="0" b="0"/>
              <wp:wrapNone/>
              <wp:docPr id="81568829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771775"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83184B" id="Line 3"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pt,10.2pt" to="216.7pt,1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">
              <o:lock v:ext="edit" shapetype="f"/>
            </v:line>
          </w:pict>
        </mc:Fallback>
      </mc:AlternateContent>
    </w:r>
  </w:p>
  <w:p w14:paraId="3A349097" w14:textId="2AFAEE43" w:rsidR="00F44332" w:rsidRPr="00F44332" w:rsidRDefault="00F44332" w:rsidP="00F44332">
    <w:pPr>
      <w:rPr>
        <w:rFonts w:ascii="宋体" w:hAnsi="宋体"/>
        <w:sz w:val="18"/>
        <w:szCs w:val="18"/>
      </w:rPr>
    </w:pPr>
    <w:r w:rsidRPr="00F44332">
      <w:rPr>
        <w:rFonts w:ascii="宋体" w:hAnsi="宋体" w:hint="eastAsia"/>
        <w:sz w:val="18"/>
        <w:szCs w:val="18"/>
      </w:rPr>
      <w:t>收稿日期：</w:t>
    </w:r>
    <w:r w:rsidR="00BB5CC9" w:rsidRPr="00F44332">
      <w:rPr>
        <w:rFonts w:ascii="宋体" w:hAnsi="宋体" w:hint="eastAsia"/>
        <w:sz w:val="18"/>
        <w:szCs w:val="18"/>
      </w:rPr>
      <w:t xml:space="preserve"> </w:t>
    </w:r>
    <w:r w:rsidRPr="00F44332">
      <w:rPr>
        <w:rFonts w:ascii="宋体" w:hAnsi="宋体" w:hint="eastAsia"/>
        <w:sz w:val="18"/>
        <w:szCs w:val="18"/>
      </w:rPr>
      <w:t>20</w:t>
    </w:r>
    <w:r w:rsidR="004E2D89">
      <w:rPr>
        <w:rFonts w:ascii="宋体" w:hAnsi="宋体" w:hint="eastAsia"/>
        <w:sz w:val="18"/>
        <w:szCs w:val="18"/>
      </w:rPr>
      <w:t>25</w:t>
    </w:r>
    <w:r w:rsidRPr="00F44332">
      <w:rPr>
        <w:rFonts w:ascii="宋体" w:hAnsi="宋体" w:hint="eastAsia"/>
        <w:sz w:val="18"/>
        <w:szCs w:val="18"/>
      </w:rPr>
      <w:t>-08-03</w:t>
    </w:r>
  </w:p>
  <w:p w14:paraId="0D9BC048" w14:textId="3807C62E" w:rsidR="00F44332" w:rsidRPr="00BB5CC9" w:rsidRDefault="00F44332" w:rsidP="00F44332">
    <w:pPr>
      <w:rPr>
        <w:rFonts w:ascii="宋体" w:hAnsi="宋体"/>
        <w:sz w:val="18"/>
        <w:szCs w:val="18"/>
      </w:rPr>
    </w:pPr>
    <w:r w:rsidRPr="00F44332">
      <w:rPr>
        <w:rFonts w:ascii="宋体" w:hAnsi="宋体" w:hint="eastAsia"/>
        <w:sz w:val="18"/>
        <w:szCs w:val="18"/>
      </w:rPr>
      <w:t>基金项目</w:t>
    </w:r>
    <w:r w:rsidRPr="00F44332">
      <w:rPr>
        <w:rStyle w:val="a6"/>
        <w:rFonts w:ascii="宋体" w:hAnsi="宋体"/>
        <w:sz w:val="18"/>
        <w:szCs w:val="18"/>
      </w:rPr>
      <w:annotationRef/>
    </w:r>
    <w:r w:rsidRPr="00F44332">
      <w:rPr>
        <w:rFonts w:ascii="宋体" w:hAnsi="宋体" w:hint="eastAsia"/>
        <w:sz w:val="18"/>
        <w:szCs w:val="18"/>
      </w:rPr>
      <w:t>：基金项目名称(项目编号)</w:t>
    </w:r>
    <w:r w:rsidR="00BB5CC9" w:rsidRPr="00BB5CC9">
      <w:rPr>
        <w:rFonts w:ascii="宋体" w:hAnsi="宋体" w:hint="eastAsia"/>
        <w:sz w:val="18"/>
        <w:szCs w:val="18"/>
      </w:rPr>
      <w:t xml:space="preserve"> </w:t>
    </w:r>
  </w:p>
  <w:p w14:paraId="722CBF60" w14:textId="1E8165A6" w:rsidR="00BB5CC9" w:rsidRPr="00BB5CC9" w:rsidRDefault="00F44332" w:rsidP="00BB5CC9">
    <w:pPr>
      <w:rPr>
        <w:rFonts w:ascii="宋体" w:hAnsi="宋体"/>
        <w:sz w:val="18"/>
        <w:szCs w:val="18"/>
      </w:rPr>
    </w:pPr>
    <w:r w:rsidRPr="00F44332">
      <w:rPr>
        <w:rFonts w:ascii="宋体" w:hAnsi="宋体" w:hint="eastAsia"/>
        <w:sz w:val="18"/>
        <w:szCs w:val="18"/>
      </w:rPr>
      <w:t>作者简介</w:t>
    </w:r>
    <w:r w:rsidRPr="00F44332">
      <w:rPr>
        <w:rStyle w:val="a6"/>
        <w:rFonts w:ascii="宋体" w:hAnsi="宋体"/>
        <w:sz w:val="18"/>
        <w:szCs w:val="18"/>
      </w:rPr>
      <w:annotationRef/>
    </w:r>
    <w:r w:rsidRPr="00F44332">
      <w:rPr>
        <w:rFonts w:ascii="宋体" w:hAnsi="宋体" w:hint="eastAsia"/>
        <w:sz w:val="18"/>
        <w:szCs w:val="18"/>
      </w:rPr>
      <w:t>：</w:t>
    </w:r>
    <w:r w:rsidR="00BB5CC9" w:rsidRPr="00BB5CC9">
      <w:rPr>
        <w:rFonts w:ascii="宋体" w:hAnsi="宋体" w:hint="eastAsia"/>
        <w:sz w:val="18"/>
        <w:szCs w:val="18"/>
      </w:rPr>
      <w:t>第一作者姓名（出生年—），性别，学历，职称，研究方向。</w:t>
    </w:r>
    <w:r w:rsidR="00BB5CC9" w:rsidRPr="00F44332">
      <w:rPr>
        <w:rFonts w:ascii="宋体" w:hAnsi="宋体"/>
        <w:sz w:val="18"/>
        <w:szCs w:val="18"/>
      </w:rPr>
      <w:t>E-mail:</w:t>
    </w:r>
    <w:r w:rsidR="00BB5CC9" w:rsidRPr="00BB5CC9">
      <w:rPr>
        <w:rFonts w:ascii="宋体" w:hAnsi="宋体"/>
        <w:sz w:val="18"/>
        <w:szCs w:val="18"/>
      </w:rPr>
      <w:t xml:space="preserve"> </w:t>
    </w:r>
    <w:r w:rsidR="00BB5CC9" w:rsidRPr="00F44332">
      <w:rPr>
        <w:rFonts w:ascii="宋体" w:hAnsi="宋体"/>
        <w:sz w:val="18"/>
        <w:szCs w:val="18"/>
      </w:rPr>
      <w:t>×××</w:t>
    </w:r>
  </w:p>
  <w:p w14:paraId="5E5E9DD4" w14:textId="52A9D94A" w:rsidR="00F44332" w:rsidRPr="00F44332" w:rsidRDefault="00F44332" w:rsidP="00F44332">
    <w:pPr>
      <w:rPr>
        <w:rFonts w:ascii="宋体" w:hAnsi="宋体"/>
        <w:color w:val="800000"/>
        <w:sz w:val="18"/>
        <w:szCs w:val="18"/>
      </w:rPr>
    </w:pPr>
    <w:r w:rsidRPr="00F44332">
      <w:rPr>
        <w:rFonts w:ascii="宋体" w:hAnsi="宋体"/>
        <w:sz w:val="18"/>
        <w:szCs w:val="18"/>
      </w:rPr>
      <w:t>*通信作者，E-mail:</w:t>
    </w:r>
    <w:r w:rsidR="00BB5CC9" w:rsidRPr="00BB5CC9">
      <w:rPr>
        <w:rFonts w:ascii="宋体" w:hAnsi="宋体"/>
        <w:sz w:val="18"/>
        <w:szCs w:val="18"/>
      </w:rPr>
      <w:t xml:space="preserve"> </w:t>
    </w:r>
    <w:r w:rsidR="00BB5CC9" w:rsidRPr="00F44332">
      <w:rPr>
        <w:rFonts w:ascii="宋体" w:hAnsi="宋体"/>
        <w:sz w:val="18"/>
        <w:szCs w:val="18"/>
      </w:rPr>
      <w:t>×××</w:t>
    </w:r>
  </w:p>
  <w:p w14:paraId="1C9D4CE3" w14:textId="77777777" w:rsidR="00F44332" w:rsidRDefault="00F44332">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008ED2" w14:textId="77777777" w:rsidR="0048494F" w:rsidRDefault="0048494F" w:rsidP="001469B5">
      <w:r>
        <w:separator/>
      </w:r>
    </w:p>
  </w:footnote>
  <w:footnote w:type="continuationSeparator" w:id="0">
    <w:p w14:paraId="7624D39E" w14:textId="77777777" w:rsidR="0048494F" w:rsidRDefault="0048494F" w:rsidP="001469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95BC90" w14:textId="77777777" w:rsidR="00DB58F8" w:rsidRDefault="00DB58F8">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A6A06B" w14:textId="77777777" w:rsidR="00DB58F8" w:rsidRDefault="00DB58F8">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A886AC" w14:textId="77777777" w:rsidR="00DB58F8" w:rsidRDefault="00DB58F8">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463E89"/>
    <w:multiLevelType w:val="hybridMultilevel"/>
    <w:tmpl w:val="A8463530"/>
    <w:lvl w:ilvl="0" w:tplc="18D4D2C4">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3D38411B"/>
    <w:multiLevelType w:val="hybridMultilevel"/>
    <w:tmpl w:val="549C38C8"/>
    <w:lvl w:ilvl="0" w:tplc="A4BEB75E">
      <w:start w:val="1"/>
      <w:numFmt w:val="decimal"/>
      <w:lvlText w:val="[%1]"/>
      <w:lvlJc w:val="left"/>
      <w:pPr>
        <w:ind w:left="420" w:hanging="420"/>
      </w:pPr>
      <w:rPr>
        <w:rFonts w:hint="eastAsia"/>
        <w:color w:val="000000"/>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685A1E1A"/>
    <w:multiLevelType w:val="multilevel"/>
    <w:tmpl w:val="13FCF030"/>
    <w:lvl w:ilvl="0">
      <w:start w:val="1"/>
      <w:numFmt w:val="decimal"/>
      <w:lvlText w:val="%1"/>
      <w:lvlJc w:val="left"/>
      <w:pPr>
        <w:ind w:left="520" w:hanging="520"/>
      </w:pPr>
      <w:rPr>
        <w:rFonts w:hint="default"/>
      </w:rPr>
    </w:lvl>
    <w:lvl w:ilvl="1">
      <w:start w:val="1"/>
      <w:numFmt w:val="decimal"/>
      <w:lvlText w:val="%1.%2"/>
      <w:lvlJc w:val="left"/>
      <w:pPr>
        <w:ind w:left="520" w:hanging="5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16cid:durableId="820464743">
    <w:abstractNumId w:val="1"/>
  </w:num>
  <w:num w:numId="2" w16cid:durableId="503133128">
    <w:abstractNumId w:val="0"/>
  </w:num>
  <w:num w:numId="3" w16cid:durableId="192676927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1"/>
  <w:removePersonalInformation/>
  <w:removeDateAndTime/>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05"/>
  <w:drawingGridVerticalSpacing w:val="156"/>
  <w:displayHorizontalDrawingGridEvery w:val="0"/>
  <w:displayVerticalDrawingGridEvery w:val="2"/>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2A27"/>
    <w:rsid w:val="000007CD"/>
    <w:rsid w:val="00006606"/>
    <w:rsid w:val="00007DC8"/>
    <w:rsid w:val="000106CA"/>
    <w:rsid w:val="0003324D"/>
    <w:rsid w:val="00035FA4"/>
    <w:rsid w:val="00042672"/>
    <w:rsid w:val="00061EF3"/>
    <w:rsid w:val="00062ECD"/>
    <w:rsid w:val="00067378"/>
    <w:rsid w:val="00072065"/>
    <w:rsid w:val="0007289F"/>
    <w:rsid w:val="00074813"/>
    <w:rsid w:val="00085B54"/>
    <w:rsid w:val="0009109C"/>
    <w:rsid w:val="00094A76"/>
    <w:rsid w:val="00096902"/>
    <w:rsid w:val="000B17D1"/>
    <w:rsid w:val="000B30A4"/>
    <w:rsid w:val="000C43B4"/>
    <w:rsid w:val="000D318D"/>
    <w:rsid w:val="000D5196"/>
    <w:rsid w:val="000E5B5F"/>
    <w:rsid w:val="00113BEC"/>
    <w:rsid w:val="00126EAB"/>
    <w:rsid w:val="00131BF1"/>
    <w:rsid w:val="0014455D"/>
    <w:rsid w:val="001469B5"/>
    <w:rsid w:val="0016158C"/>
    <w:rsid w:val="00170D4F"/>
    <w:rsid w:val="00172A27"/>
    <w:rsid w:val="001772F6"/>
    <w:rsid w:val="00182DEF"/>
    <w:rsid w:val="00197BCA"/>
    <w:rsid w:val="001A402D"/>
    <w:rsid w:val="001D15AC"/>
    <w:rsid w:val="001E300A"/>
    <w:rsid w:val="001E33B3"/>
    <w:rsid w:val="001F4637"/>
    <w:rsid w:val="001F5B1E"/>
    <w:rsid w:val="002115E3"/>
    <w:rsid w:val="00212011"/>
    <w:rsid w:val="002619D4"/>
    <w:rsid w:val="00265C7B"/>
    <w:rsid w:val="002679E7"/>
    <w:rsid w:val="00271A9C"/>
    <w:rsid w:val="002776BF"/>
    <w:rsid w:val="0028001A"/>
    <w:rsid w:val="00281FF2"/>
    <w:rsid w:val="002A5CE8"/>
    <w:rsid w:val="002A69AB"/>
    <w:rsid w:val="002C0343"/>
    <w:rsid w:val="002C2D1C"/>
    <w:rsid w:val="002D0971"/>
    <w:rsid w:val="002D1E36"/>
    <w:rsid w:val="002E74C4"/>
    <w:rsid w:val="002F5ADA"/>
    <w:rsid w:val="00301248"/>
    <w:rsid w:val="00306F5E"/>
    <w:rsid w:val="00311934"/>
    <w:rsid w:val="0031599D"/>
    <w:rsid w:val="00345C5F"/>
    <w:rsid w:val="0035553E"/>
    <w:rsid w:val="00367123"/>
    <w:rsid w:val="00370748"/>
    <w:rsid w:val="00377D89"/>
    <w:rsid w:val="00380DAC"/>
    <w:rsid w:val="003A6314"/>
    <w:rsid w:val="003A7E6F"/>
    <w:rsid w:val="003B2CD4"/>
    <w:rsid w:val="003B3546"/>
    <w:rsid w:val="003D1D53"/>
    <w:rsid w:val="003D7C8B"/>
    <w:rsid w:val="003E1DED"/>
    <w:rsid w:val="003E7FB1"/>
    <w:rsid w:val="003F1BC1"/>
    <w:rsid w:val="003F3408"/>
    <w:rsid w:val="00400D36"/>
    <w:rsid w:val="00420019"/>
    <w:rsid w:val="004201D7"/>
    <w:rsid w:val="00430DEB"/>
    <w:rsid w:val="00440A04"/>
    <w:rsid w:val="00455789"/>
    <w:rsid w:val="0046233B"/>
    <w:rsid w:val="004656C6"/>
    <w:rsid w:val="004715AE"/>
    <w:rsid w:val="0048494F"/>
    <w:rsid w:val="00486BFE"/>
    <w:rsid w:val="004941CF"/>
    <w:rsid w:val="004B7FEA"/>
    <w:rsid w:val="004C00E2"/>
    <w:rsid w:val="004E2D89"/>
    <w:rsid w:val="004E61E8"/>
    <w:rsid w:val="004F3BF8"/>
    <w:rsid w:val="00501C1C"/>
    <w:rsid w:val="00507DA6"/>
    <w:rsid w:val="0052680C"/>
    <w:rsid w:val="005306A3"/>
    <w:rsid w:val="00532460"/>
    <w:rsid w:val="005348C9"/>
    <w:rsid w:val="0054373F"/>
    <w:rsid w:val="00546208"/>
    <w:rsid w:val="005633C1"/>
    <w:rsid w:val="0056461E"/>
    <w:rsid w:val="0057306E"/>
    <w:rsid w:val="005748C0"/>
    <w:rsid w:val="0058045C"/>
    <w:rsid w:val="00583A55"/>
    <w:rsid w:val="00591906"/>
    <w:rsid w:val="005D557E"/>
    <w:rsid w:val="005D7342"/>
    <w:rsid w:val="005F05A9"/>
    <w:rsid w:val="0063392E"/>
    <w:rsid w:val="00633ABE"/>
    <w:rsid w:val="00640F9B"/>
    <w:rsid w:val="00652E16"/>
    <w:rsid w:val="00670794"/>
    <w:rsid w:val="006930CE"/>
    <w:rsid w:val="006932CD"/>
    <w:rsid w:val="006A608A"/>
    <w:rsid w:val="006D2B39"/>
    <w:rsid w:val="006E3070"/>
    <w:rsid w:val="006F5532"/>
    <w:rsid w:val="006F710D"/>
    <w:rsid w:val="006F71A7"/>
    <w:rsid w:val="007341B5"/>
    <w:rsid w:val="007341EA"/>
    <w:rsid w:val="00737CF5"/>
    <w:rsid w:val="00741EE0"/>
    <w:rsid w:val="007435A0"/>
    <w:rsid w:val="00756BFC"/>
    <w:rsid w:val="00777234"/>
    <w:rsid w:val="00781D05"/>
    <w:rsid w:val="00783FB3"/>
    <w:rsid w:val="00797CA1"/>
    <w:rsid w:val="007A614E"/>
    <w:rsid w:val="007C0391"/>
    <w:rsid w:val="007C49A4"/>
    <w:rsid w:val="007E5ACE"/>
    <w:rsid w:val="00803A5E"/>
    <w:rsid w:val="0080423D"/>
    <w:rsid w:val="0080708F"/>
    <w:rsid w:val="008076ED"/>
    <w:rsid w:val="00814C19"/>
    <w:rsid w:val="00836A53"/>
    <w:rsid w:val="00860A68"/>
    <w:rsid w:val="008801EA"/>
    <w:rsid w:val="00887A96"/>
    <w:rsid w:val="008A5A4A"/>
    <w:rsid w:val="008A64BC"/>
    <w:rsid w:val="008B2A09"/>
    <w:rsid w:val="008B34A9"/>
    <w:rsid w:val="008B4457"/>
    <w:rsid w:val="008C0A1D"/>
    <w:rsid w:val="008C0B2E"/>
    <w:rsid w:val="008D7608"/>
    <w:rsid w:val="008E69BD"/>
    <w:rsid w:val="008F612F"/>
    <w:rsid w:val="00913CDC"/>
    <w:rsid w:val="00927667"/>
    <w:rsid w:val="0092787D"/>
    <w:rsid w:val="0095079B"/>
    <w:rsid w:val="00963D66"/>
    <w:rsid w:val="00964AF5"/>
    <w:rsid w:val="00975B28"/>
    <w:rsid w:val="009764A8"/>
    <w:rsid w:val="00977BB2"/>
    <w:rsid w:val="009A6352"/>
    <w:rsid w:val="009B5CF6"/>
    <w:rsid w:val="00A11AF0"/>
    <w:rsid w:val="00A1495C"/>
    <w:rsid w:val="00A23D45"/>
    <w:rsid w:val="00A52D6C"/>
    <w:rsid w:val="00A63897"/>
    <w:rsid w:val="00A82D3C"/>
    <w:rsid w:val="00A91D34"/>
    <w:rsid w:val="00AC1853"/>
    <w:rsid w:val="00AD4995"/>
    <w:rsid w:val="00AF67CA"/>
    <w:rsid w:val="00AF7051"/>
    <w:rsid w:val="00B05CEB"/>
    <w:rsid w:val="00B1464C"/>
    <w:rsid w:val="00B238DB"/>
    <w:rsid w:val="00B330B5"/>
    <w:rsid w:val="00B4498E"/>
    <w:rsid w:val="00B81DDE"/>
    <w:rsid w:val="00B86700"/>
    <w:rsid w:val="00BA54AD"/>
    <w:rsid w:val="00BB5CC9"/>
    <w:rsid w:val="00BC3184"/>
    <w:rsid w:val="00BC3F0A"/>
    <w:rsid w:val="00BD4C91"/>
    <w:rsid w:val="00C07C96"/>
    <w:rsid w:val="00C12E5C"/>
    <w:rsid w:val="00C15C01"/>
    <w:rsid w:val="00C21488"/>
    <w:rsid w:val="00C34CFA"/>
    <w:rsid w:val="00C42B92"/>
    <w:rsid w:val="00C5010D"/>
    <w:rsid w:val="00C6065D"/>
    <w:rsid w:val="00C744D5"/>
    <w:rsid w:val="00C866EC"/>
    <w:rsid w:val="00C97B82"/>
    <w:rsid w:val="00C97CED"/>
    <w:rsid w:val="00CA118B"/>
    <w:rsid w:val="00CA4EA6"/>
    <w:rsid w:val="00CB344C"/>
    <w:rsid w:val="00CC4649"/>
    <w:rsid w:val="00CC47D1"/>
    <w:rsid w:val="00CD43EE"/>
    <w:rsid w:val="00CD612D"/>
    <w:rsid w:val="00CD6CF5"/>
    <w:rsid w:val="00CE0CE3"/>
    <w:rsid w:val="00CE1552"/>
    <w:rsid w:val="00D1399A"/>
    <w:rsid w:val="00D20EBD"/>
    <w:rsid w:val="00D33569"/>
    <w:rsid w:val="00D35CC5"/>
    <w:rsid w:val="00D37878"/>
    <w:rsid w:val="00D4097D"/>
    <w:rsid w:val="00D44A8B"/>
    <w:rsid w:val="00D44C68"/>
    <w:rsid w:val="00D61965"/>
    <w:rsid w:val="00D73476"/>
    <w:rsid w:val="00D94F0F"/>
    <w:rsid w:val="00DB58F8"/>
    <w:rsid w:val="00DB6D57"/>
    <w:rsid w:val="00DE1AC0"/>
    <w:rsid w:val="00DF0B52"/>
    <w:rsid w:val="00DF6740"/>
    <w:rsid w:val="00E03DE9"/>
    <w:rsid w:val="00E04654"/>
    <w:rsid w:val="00E10B3E"/>
    <w:rsid w:val="00E479EF"/>
    <w:rsid w:val="00E64746"/>
    <w:rsid w:val="00E83506"/>
    <w:rsid w:val="00EA627A"/>
    <w:rsid w:val="00EB44AB"/>
    <w:rsid w:val="00EC2C18"/>
    <w:rsid w:val="00EC4027"/>
    <w:rsid w:val="00ED3DEE"/>
    <w:rsid w:val="00ED5E2B"/>
    <w:rsid w:val="00EE12F0"/>
    <w:rsid w:val="00EE1FF5"/>
    <w:rsid w:val="00EF4A33"/>
    <w:rsid w:val="00F077EF"/>
    <w:rsid w:val="00F14802"/>
    <w:rsid w:val="00F17C03"/>
    <w:rsid w:val="00F21198"/>
    <w:rsid w:val="00F26F8B"/>
    <w:rsid w:val="00F44332"/>
    <w:rsid w:val="00F513A3"/>
    <w:rsid w:val="00F53D1C"/>
    <w:rsid w:val="00F55FA2"/>
    <w:rsid w:val="00F63E47"/>
    <w:rsid w:val="00F95DC5"/>
    <w:rsid w:val="00FA19A7"/>
    <w:rsid w:val="00FB7523"/>
    <w:rsid w:val="00FD5F1B"/>
    <w:rsid w:val="00FF2D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5BE32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4">
    <w:name w:val="footer"/>
    <w:basedOn w:val="a"/>
    <w:pPr>
      <w:tabs>
        <w:tab w:val="center" w:pos="4153"/>
        <w:tab w:val="right" w:pos="8306"/>
      </w:tabs>
      <w:snapToGrid w:val="0"/>
      <w:jc w:val="left"/>
    </w:pPr>
    <w:rPr>
      <w:sz w:val="18"/>
    </w:rPr>
  </w:style>
  <w:style w:type="paragraph" w:styleId="a5">
    <w:name w:val="Normal (Web)"/>
    <w:basedOn w:val="a"/>
    <w:rsid w:val="00AC1853"/>
    <w:pPr>
      <w:widowControl/>
      <w:spacing w:before="100" w:beforeAutospacing="1" w:after="100" w:afterAutospacing="1"/>
      <w:jc w:val="left"/>
    </w:pPr>
    <w:rPr>
      <w:rFonts w:ascii="宋体" w:hAnsi="宋体" w:cs="宋体"/>
      <w:kern w:val="0"/>
      <w:sz w:val="24"/>
      <w:szCs w:val="24"/>
    </w:rPr>
  </w:style>
  <w:style w:type="character" w:styleId="a6">
    <w:name w:val="annotation reference"/>
    <w:rsid w:val="004B7FEA"/>
    <w:rPr>
      <w:sz w:val="21"/>
      <w:szCs w:val="21"/>
    </w:rPr>
  </w:style>
  <w:style w:type="paragraph" w:styleId="a7">
    <w:name w:val="annotation text"/>
    <w:basedOn w:val="a"/>
    <w:link w:val="a8"/>
    <w:rsid w:val="004B7FEA"/>
    <w:pPr>
      <w:jc w:val="left"/>
    </w:pPr>
  </w:style>
  <w:style w:type="character" w:customStyle="1" w:styleId="a8">
    <w:name w:val="批注文字 字符"/>
    <w:link w:val="a7"/>
    <w:rsid w:val="004B7FEA"/>
    <w:rPr>
      <w:kern w:val="2"/>
      <w:sz w:val="21"/>
    </w:rPr>
  </w:style>
  <w:style w:type="paragraph" w:styleId="a9">
    <w:name w:val="annotation subject"/>
    <w:basedOn w:val="a7"/>
    <w:next w:val="a7"/>
    <w:link w:val="aa"/>
    <w:rsid w:val="004B7FEA"/>
    <w:rPr>
      <w:b/>
      <w:bCs/>
    </w:rPr>
  </w:style>
  <w:style w:type="character" w:customStyle="1" w:styleId="aa">
    <w:name w:val="批注主题 字符"/>
    <w:link w:val="a9"/>
    <w:rsid w:val="004B7FEA"/>
    <w:rPr>
      <w:b/>
      <w:bCs/>
      <w:kern w:val="2"/>
      <w:sz w:val="21"/>
    </w:rPr>
  </w:style>
  <w:style w:type="paragraph" w:styleId="ab">
    <w:name w:val="Balloon Text"/>
    <w:basedOn w:val="a"/>
    <w:link w:val="ac"/>
    <w:rsid w:val="004B7FEA"/>
    <w:rPr>
      <w:sz w:val="18"/>
      <w:szCs w:val="18"/>
    </w:rPr>
  </w:style>
  <w:style w:type="character" w:customStyle="1" w:styleId="ac">
    <w:name w:val="批注框文本 字符"/>
    <w:link w:val="ab"/>
    <w:rsid w:val="004B7FEA"/>
    <w:rPr>
      <w:kern w:val="2"/>
      <w:sz w:val="18"/>
      <w:szCs w:val="18"/>
    </w:rPr>
  </w:style>
  <w:style w:type="paragraph" w:styleId="ad">
    <w:name w:val="Revision"/>
    <w:hidden/>
    <w:uiPriority w:val="99"/>
    <w:semiHidden/>
    <w:rsid w:val="009B5CF6"/>
    <w:rPr>
      <w:kern w:val="2"/>
      <w:sz w:val="21"/>
    </w:rPr>
  </w:style>
  <w:style w:type="paragraph" w:styleId="ae">
    <w:name w:val="No Spacing"/>
    <w:uiPriority w:val="1"/>
    <w:qFormat/>
    <w:rsid w:val="001E300A"/>
    <w:rPr>
      <w:rFonts w:ascii="DengXian" w:eastAsia="Microsoft YaHei UI" w:hAnsi="DengXian" w:cs="Arial"/>
      <w:sz w:val="22"/>
      <w:szCs w:val="22"/>
    </w:rPr>
  </w:style>
  <w:style w:type="paragraph" w:styleId="af">
    <w:name w:val="endnote text"/>
    <w:basedOn w:val="a"/>
    <w:link w:val="af0"/>
    <w:rsid w:val="00F44332"/>
    <w:pPr>
      <w:snapToGrid w:val="0"/>
      <w:jc w:val="left"/>
    </w:pPr>
  </w:style>
  <w:style w:type="character" w:customStyle="1" w:styleId="af0">
    <w:name w:val="尾注文本 字符"/>
    <w:basedOn w:val="a0"/>
    <w:link w:val="af"/>
    <w:rsid w:val="00F44332"/>
    <w:rPr>
      <w:kern w:val="2"/>
      <w:sz w:val="21"/>
    </w:rPr>
  </w:style>
  <w:style w:type="character" w:styleId="af1">
    <w:name w:val="endnote reference"/>
    <w:basedOn w:val="a0"/>
    <w:rsid w:val="00F44332"/>
    <w:rPr>
      <w:vertAlign w:val="superscript"/>
    </w:rPr>
  </w:style>
  <w:style w:type="paragraph" w:styleId="af2">
    <w:name w:val="footnote text"/>
    <w:basedOn w:val="a"/>
    <w:link w:val="af3"/>
    <w:rsid w:val="00F44332"/>
    <w:pPr>
      <w:snapToGrid w:val="0"/>
      <w:jc w:val="left"/>
    </w:pPr>
    <w:rPr>
      <w:sz w:val="18"/>
      <w:szCs w:val="18"/>
    </w:rPr>
  </w:style>
  <w:style w:type="character" w:customStyle="1" w:styleId="af3">
    <w:name w:val="脚注文本 字符"/>
    <w:basedOn w:val="a0"/>
    <w:link w:val="af2"/>
    <w:rsid w:val="00F44332"/>
    <w:rPr>
      <w:kern w:val="2"/>
      <w:sz w:val="18"/>
      <w:szCs w:val="18"/>
    </w:rPr>
  </w:style>
  <w:style w:type="character" w:styleId="af4">
    <w:name w:val="footnote reference"/>
    <w:basedOn w:val="a0"/>
    <w:rsid w:val="00F44332"/>
    <w:rPr>
      <w:vertAlign w:val="superscript"/>
    </w:rPr>
  </w:style>
  <w:style w:type="character" w:styleId="af5">
    <w:name w:val="Strong"/>
    <w:uiPriority w:val="22"/>
    <w:qFormat/>
    <w:rsid w:val="00C744D5"/>
    <w:rPr>
      <w:b/>
      <w:bCs/>
    </w:rPr>
  </w:style>
  <w:style w:type="table" w:styleId="af6">
    <w:name w:val="Table Grid"/>
    <w:basedOn w:val="a1"/>
    <w:autoRedefine/>
    <w:uiPriority w:val="39"/>
    <w:qFormat/>
    <w:rsid w:val="00D20EBD"/>
    <w:rPr>
      <w:rFonts w:asciiTheme="minorHAnsi" w:eastAsiaTheme="minorEastAsia"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7">
    <w:name w:val="List Paragraph"/>
    <w:basedOn w:val="a"/>
    <w:uiPriority w:val="34"/>
    <w:qFormat/>
    <w:rsid w:val="004E61E8"/>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32459257">
      <w:bodyDiv w:val="1"/>
      <w:marLeft w:val="0"/>
      <w:marRight w:val="0"/>
      <w:marTop w:val="0"/>
      <w:marBottom w:val="0"/>
      <w:divBdr>
        <w:top w:val="none" w:sz="0" w:space="0" w:color="auto"/>
        <w:left w:val="none" w:sz="0" w:space="0" w:color="auto"/>
        <w:bottom w:val="none" w:sz="0" w:space="0" w:color="auto"/>
        <w:right w:val="none" w:sz="0" w:space="0" w:color="auto"/>
      </w:divBdr>
    </w:div>
    <w:div w:id="1747729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footer" Target="footer2.xml"/><Relationship Id="rId10" Type="http://schemas.microsoft.com/office/2016/09/relationships/commentsIds" Target="commentsIds.xml"/><Relationship Id="rId19" Type="http://schemas.openxmlformats.org/officeDocument/2006/relationships/theme" Target="theme/theme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1C8417-A0D6-464E-8567-A54DC06BD2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953</Words>
  <Characters>1450</Characters>
  <Application>Microsoft Office Word</Application>
  <DocSecurity>0</DocSecurity>
  <PresentationFormat/>
  <Lines>76</Lines>
  <Paragraphs>68</Paragraphs>
  <Slides>0</Slides>
  <Notes>0</Notes>
  <HiddenSlides>0</HiddenSlides>
  <MMClips>0</MMClips>
  <ScaleCrop>false</ScaleCrop>
  <Manager/>
  <Company/>
  <LinksUpToDate>false</LinksUpToDate>
  <CharactersWithSpaces>2335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2025-11-03T05:36:00Z</dcterms:created>
  <dcterms:modified xsi:type="dcterms:W3CDTF">2025-11-05T01:36:00Z</dcterms:modified>
  <cp:category/>
</cp:coreProperties>
</file>